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6490" w14:textId="2992C5DB" w:rsidR="00334F37" w:rsidRPr="00334F37" w:rsidRDefault="00334F37" w:rsidP="00334F37">
      <w:pPr>
        <w:jc w:val="right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เอกสารหมายเลข </w:t>
      </w:r>
      <w:r w:rsidR="005C18C7">
        <w:rPr>
          <w:rFonts w:ascii="TH NiramitIT๙" w:hAnsi="TH NiramitIT๙" w:cs="TH NiramitIT๙"/>
          <w:b/>
          <w:bCs/>
          <w:u w:val="single"/>
        </w:rPr>
        <w:t>3</w:t>
      </w:r>
    </w:p>
    <w:p w14:paraId="64CFE6F0" w14:textId="77777777" w:rsidR="00334F37" w:rsidRDefault="00334F37" w:rsidP="00334F37">
      <w:pPr>
        <w:jc w:val="right"/>
        <w:rPr>
          <w:rFonts w:ascii="Browallia New" w:hAnsi="Browallia New" w:cs="Browallia New"/>
          <w:b/>
          <w:bCs/>
          <w:u w:val="single"/>
        </w:rPr>
      </w:pPr>
    </w:p>
    <w:p w14:paraId="16DB847E" w14:textId="77777777"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 xml:space="preserve">แบบฟอร์มรายจ่ายเกี่ยวเนื่องกับการปฏิบัติราชการฯ (โครงการต่าง) </w:t>
      </w:r>
    </w:p>
    <w:p w14:paraId="7E76A08C" w14:textId="77777777" w:rsidR="00334F37" w:rsidRPr="00334F37" w:rsidRDefault="00334F37" w:rsidP="00334F37">
      <w:pPr>
        <w:jc w:val="center"/>
        <w:rPr>
          <w:rFonts w:ascii="TH NiramitIT๙" w:hAnsi="TH NiramitIT๙" w:cs="TH NiramitIT๙"/>
          <w:b/>
          <w:bCs/>
          <w:u w:val="single"/>
        </w:rPr>
      </w:pPr>
      <w:r w:rsidRPr="00334F37">
        <w:rPr>
          <w:rFonts w:ascii="TH NiramitIT๙" w:hAnsi="TH NiramitIT๙" w:cs="TH NiramitIT๙"/>
          <w:b/>
          <w:bCs/>
          <w:u w:val="single"/>
          <w:cs/>
        </w:rPr>
        <w:t>ของกอง.................................</w:t>
      </w:r>
    </w:p>
    <w:p w14:paraId="27FA25B4" w14:textId="77777777" w:rsidR="00334F37" w:rsidRDefault="00334F37" w:rsidP="00334F37">
      <w:pPr>
        <w:rPr>
          <w:rFonts w:ascii="TH NiramitIT๙" w:hAnsi="TH NiramitIT๙" w:cs="TH NiramitIT๙"/>
          <w:b/>
          <w:bCs/>
          <w:u w:val="single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60"/>
        <w:gridCol w:w="1260"/>
        <w:gridCol w:w="900"/>
        <w:gridCol w:w="1170"/>
        <w:gridCol w:w="1170"/>
        <w:gridCol w:w="1080"/>
      </w:tblGrid>
      <w:tr w:rsidR="00120D24" w:rsidRPr="005A1D63" w14:paraId="3893ACFF" w14:textId="60551FD9" w:rsidTr="00120D24">
        <w:trPr>
          <w:trHeight w:val="315"/>
        </w:trPr>
        <w:tc>
          <w:tcPr>
            <w:tcW w:w="735" w:type="dxa"/>
            <w:vMerge w:val="restart"/>
            <w:vAlign w:val="center"/>
          </w:tcPr>
          <w:p w14:paraId="4285343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14:paraId="0B3038C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260" w:type="dxa"/>
            <w:vMerge w:val="restart"/>
            <w:vAlign w:val="center"/>
          </w:tcPr>
          <w:p w14:paraId="53FF2998" w14:textId="351CCE80" w:rsidR="00120D24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นำมาจากแผน</w:t>
            </w:r>
            <w:r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5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ปี (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6</w:t>
            </w:r>
            <w:r w:rsidR="00F123F4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6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-</w:t>
            </w:r>
            <w:r w:rsidR="00F123F4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70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</w:rPr>
              <w:t>)</w:t>
            </w:r>
          </w:p>
          <w:p w14:paraId="1D7764E9" w14:textId="1ADD1985" w:rsidR="00BC3008" w:rsidRPr="005A1D63" w:rsidRDefault="00BC3008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หรือแผนเพิ่มเติม</w:t>
            </w:r>
          </w:p>
          <w:p w14:paraId="7EEB9D5B" w14:textId="6FF5A6E0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หน้าใด</w:t>
            </w:r>
          </w:p>
        </w:tc>
        <w:tc>
          <w:tcPr>
            <w:tcW w:w="900" w:type="dxa"/>
            <w:vMerge w:val="restart"/>
            <w:vAlign w:val="center"/>
          </w:tcPr>
          <w:p w14:paraId="3000B6E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ย.จังหวัด</w:t>
            </w:r>
            <w:r w:rsidRPr="005A1D63"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ข้อ</w:t>
            </w:r>
            <w:r w:rsidRPr="005A1D63"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  <w:t>ใด</w:t>
            </w:r>
          </w:p>
        </w:tc>
        <w:tc>
          <w:tcPr>
            <w:tcW w:w="1170" w:type="dxa"/>
            <w:vMerge w:val="restart"/>
            <w:shd w:val="clear" w:color="000000" w:fill="FFFFFF"/>
            <w:vAlign w:val="center"/>
          </w:tcPr>
          <w:p w14:paraId="0597E0D4" w14:textId="26AC6E4C" w:rsidR="00120D24" w:rsidRPr="005A1D63" w:rsidRDefault="00276312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ยุทธศาสตร์ชาติข้อใด</w:t>
            </w:r>
          </w:p>
        </w:tc>
        <w:tc>
          <w:tcPr>
            <w:tcW w:w="2250" w:type="dxa"/>
            <w:gridSpan w:val="2"/>
            <w:shd w:val="clear" w:color="000000" w:fill="FFFFFF"/>
            <w:vAlign w:val="center"/>
          </w:tcPr>
          <w:p w14:paraId="3CB3C124" w14:textId="3A9CEB54" w:rsidR="00120D24" w:rsidRPr="00120D24" w:rsidRDefault="00120D24" w:rsidP="00266C87">
            <w:pPr>
              <w:jc w:val="center"/>
              <w:rPr>
                <w:rFonts w:ascii="TH NiramitIT๙" w:eastAsia="Times New Roman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eastAsia="Times New Roman" w:hAnsi="TH NiramitIT๙" w:cs="TH Niramit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120D24" w:rsidRPr="005A1D63" w14:paraId="65C98375" w14:textId="57055ED7" w:rsidTr="00120D24">
        <w:trPr>
          <w:trHeight w:val="315"/>
        </w:trPr>
        <w:tc>
          <w:tcPr>
            <w:tcW w:w="735" w:type="dxa"/>
            <w:vMerge/>
          </w:tcPr>
          <w:p w14:paraId="1460971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89223A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260" w:type="dxa"/>
            <w:vMerge/>
          </w:tcPr>
          <w:p w14:paraId="796DA72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  <w:vMerge/>
          </w:tcPr>
          <w:p w14:paraId="7EB1C6C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170" w:type="dxa"/>
            <w:vMerge/>
            <w:shd w:val="clear" w:color="000000" w:fill="FFFFFF"/>
          </w:tcPr>
          <w:p w14:paraId="05238AD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14:paraId="650ADC5B" w14:textId="5F0293E6" w:rsidR="00120D24" w:rsidRPr="00276312" w:rsidRDefault="00120D24" w:rsidP="00266C87">
            <w:pPr>
              <w:jc w:val="center"/>
              <w:rPr>
                <w:rFonts w:ascii="TH NiramitIT๙" w:eastAsia="Times New Roman" w:hAnsi="TH NiramitIT๙" w:cs="TH NiramitIT๙"/>
                <w:color w:val="FF0000"/>
                <w:sz w:val="24"/>
                <w:szCs w:val="24"/>
                <w:cs/>
              </w:rPr>
            </w:pPr>
            <w:r w:rsidRPr="00276312">
              <w:rPr>
                <w:rFonts w:ascii="TH NiramitIT๙" w:hAnsi="TH NiramitIT๙" w:cs="TH NiramitIT๙"/>
                <w:b/>
                <w:bCs/>
                <w:color w:val="FF0000"/>
                <w:sz w:val="24"/>
                <w:szCs w:val="24"/>
                <w:cs/>
              </w:rPr>
              <w:t>ปี 25</w:t>
            </w:r>
            <w:r w:rsidRPr="00276312">
              <w:rPr>
                <w:rFonts w:ascii="TH NiramitIT๙" w:hAnsi="TH NiramitIT๙" w:cs="TH NiramitIT๙"/>
                <w:b/>
                <w:bCs/>
                <w:color w:val="FF0000"/>
                <w:sz w:val="24"/>
                <w:szCs w:val="24"/>
              </w:rPr>
              <w:t>6</w:t>
            </w:r>
            <w:r w:rsidR="00F123F4">
              <w:rPr>
                <w:rFonts w:ascii="TH NiramitIT๙" w:hAnsi="TH NiramitIT๙" w:cs="TH NiramitIT๙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14:paraId="04143301" w14:textId="307F6E1A" w:rsidR="00120D24" w:rsidRPr="00276312" w:rsidRDefault="00120D24" w:rsidP="00266C87">
            <w:pPr>
              <w:jc w:val="center"/>
              <w:rPr>
                <w:rFonts w:ascii="TH NiramitIT๙" w:eastAsia="Times New Roman" w:hAnsi="TH NiramitIT๙" w:cs="TH NiramitIT๙"/>
                <w:sz w:val="24"/>
                <w:szCs w:val="24"/>
              </w:rPr>
            </w:pPr>
            <w:r w:rsidRPr="00276312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</w:t>
            </w:r>
            <w:r w:rsidRPr="00276312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  <w:r w:rsidR="00F123F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</w:tr>
      <w:tr w:rsidR="00120D24" w:rsidRPr="005A1D63" w14:paraId="49C47A99" w14:textId="15F55920" w:rsidTr="00120D24">
        <w:trPr>
          <w:trHeight w:val="315"/>
        </w:trPr>
        <w:tc>
          <w:tcPr>
            <w:tcW w:w="735" w:type="dxa"/>
          </w:tcPr>
          <w:p w14:paraId="7EC504C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75642DA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34F945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EF9A93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ADD690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467A05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068D71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0402BF54" w14:textId="5110B5F2" w:rsidTr="00120D24">
        <w:trPr>
          <w:trHeight w:val="315"/>
        </w:trPr>
        <w:tc>
          <w:tcPr>
            <w:tcW w:w="735" w:type="dxa"/>
          </w:tcPr>
          <w:p w14:paraId="11A0260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7DF002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116BC4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042BCC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B50D9D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3E764B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920D2E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22AAE29C" w14:textId="4B48469B" w:rsidTr="00120D24">
        <w:trPr>
          <w:trHeight w:val="315"/>
        </w:trPr>
        <w:tc>
          <w:tcPr>
            <w:tcW w:w="735" w:type="dxa"/>
          </w:tcPr>
          <w:p w14:paraId="7872B96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440887A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AC0902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68670E3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499635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6BCC49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EC97BD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06C475D" w14:textId="02A14858" w:rsidTr="00120D24">
        <w:trPr>
          <w:trHeight w:val="315"/>
        </w:trPr>
        <w:tc>
          <w:tcPr>
            <w:tcW w:w="735" w:type="dxa"/>
          </w:tcPr>
          <w:p w14:paraId="10C433B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1FFEFE8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62A3729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3371015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14D870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F41173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0610BE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3C955E5" w14:textId="26122550" w:rsidTr="00120D24">
        <w:trPr>
          <w:trHeight w:val="315"/>
        </w:trPr>
        <w:tc>
          <w:tcPr>
            <w:tcW w:w="735" w:type="dxa"/>
          </w:tcPr>
          <w:p w14:paraId="44FA886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A5004E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4AD7F25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97811A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E4AE42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76C08B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12E45B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C5FC2B6" w14:textId="0735A7B9" w:rsidTr="00120D24">
        <w:trPr>
          <w:trHeight w:val="315"/>
        </w:trPr>
        <w:tc>
          <w:tcPr>
            <w:tcW w:w="735" w:type="dxa"/>
          </w:tcPr>
          <w:p w14:paraId="4DF1059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2702BB4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449549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C3DC65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8EDFF7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5DD408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30700BB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1CB12D47" w14:textId="557D7AF0" w:rsidTr="00120D24">
        <w:trPr>
          <w:trHeight w:val="315"/>
        </w:trPr>
        <w:tc>
          <w:tcPr>
            <w:tcW w:w="735" w:type="dxa"/>
          </w:tcPr>
          <w:p w14:paraId="10BDAD9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7B93BCB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837AE9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0B31BA8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DCCFD8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7C7EB0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9E229C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6F7C7D07" w14:textId="04694994" w:rsidTr="00120D24">
        <w:trPr>
          <w:trHeight w:val="315"/>
        </w:trPr>
        <w:tc>
          <w:tcPr>
            <w:tcW w:w="735" w:type="dxa"/>
          </w:tcPr>
          <w:p w14:paraId="5422C3A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54B9973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6EEC05B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6FA4B976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D6BDEA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1F1991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5638728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7D390139" w14:textId="4E8E94FC" w:rsidTr="00120D24">
        <w:trPr>
          <w:trHeight w:val="315"/>
        </w:trPr>
        <w:tc>
          <w:tcPr>
            <w:tcW w:w="735" w:type="dxa"/>
          </w:tcPr>
          <w:p w14:paraId="15D557C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349525DD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8DA6E7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ECBD91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D55153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03C8A9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EF66F9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1793604" w14:textId="5F250C10" w:rsidTr="00120D24">
        <w:trPr>
          <w:trHeight w:val="315"/>
        </w:trPr>
        <w:tc>
          <w:tcPr>
            <w:tcW w:w="735" w:type="dxa"/>
          </w:tcPr>
          <w:p w14:paraId="0EF0F2C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C9E749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5EAA1F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554388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4B0A5F8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220F80B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2B4CB1D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58236825" w14:textId="384F010F" w:rsidTr="00120D24">
        <w:trPr>
          <w:trHeight w:val="315"/>
        </w:trPr>
        <w:tc>
          <w:tcPr>
            <w:tcW w:w="735" w:type="dxa"/>
          </w:tcPr>
          <w:p w14:paraId="6219FD4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16BE73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75950EF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26B83E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21B0FA7C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F63601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9E87DA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D6BBF88" w14:textId="772879E1" w:rsidTr="00120D24">
        <w:trPr>
          <w:trHeight w:val="315"/>
        </w:trPr>
        <w:tc>
          <w:tcPr>
            <w:tcW w:w="735" w:type="dxa"/>
          </w:tcPr>
          <w:p w14:paraId="615F25A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1A33C206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4EA7118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A59695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32A6ED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7DE61FA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66D8984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3ABF9D78" w14:textId="1E560EFE" w:rsidTr="00120D24">
        <w:trPr>
          <w:trHeight w:val="315"/>
        </w:trPr>
        <w:tc>
          <w:tcPr>
            <w:tcW w:w="735" w:type="dxa"/>
          </w:tcPr>
          <w:p w14:paraId="699F8FB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95901A6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6A1108D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7C04C37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DCCA38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FF4719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6689F924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66A4EBA7" w14:textId="5627D63C" w:rsidTr="00120D24">
        <w:trPr>
          <w:trHeight w:val="315"/>
        </w:trPr>
        <w:tc>
          <w:tcPr>
            <w:tcW w:w="735" w:type="dxa"/>
          </w:tcPr>
          <w:p w14:paraId="6408E49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435CF64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5F62100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00EFC65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9F58C9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19A641A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515294D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1280E139" w14:textId="6823C14F" w:rsidTr="00120D24">
        <w:trPr>
          <w:trHeight w:val="315"/>
        </w:trPr>
        <w:tc>
          <w:tcPr>
            <w:tcW w:w="735" w:type="dxa"/>
          </w:tcPr>
          <w:p w14:paraId="5FF157D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8C465DE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3184D26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4F88DB0A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047E0C1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70DA49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3EBBD40F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4C8EB344" w14:textId="46C30D8E" w:rsidTr="00120D24">
        <w:trPr>
          <w:trHeight w:val="315"/>
        </w:trPr>
        <w:tc>
          <w:tcPr>
            <w:tcW w:w="735" w:type="dxa"/>
          </w:tcPr>
          <w:p w14:paraId="754CF170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3D75C8F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806B1F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53E7212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64EFEB19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3709C522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43EBCCB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  <w:tr w:rsidR="00120D24" w:rsidRPr="005A1D63" w14:paraId="75DF4751" w14:textId="481950F0" w:rsidTr="00120D24">
        <w:trPr>
          <w:trHeight w:val="315"/>
        </w:trPr>
        <w:tc>
          <w:tcPr>
            <w:tcW w:w="735" w:type="dxa"/>
          </w:tcPr>
          <w:p w14:paraId="19800CD3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078BB50" w14:textId="77777777" w:rsidR="00120D24" w:rsidRPr="005A1D63" w:rsidRDefault="00120D24" w:rsidP="00266C87">
            <w:pPr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1260" w:type="dxa"/>
          </w:tcPr>
          <w:p w14:paraId="12B6E2E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</w:rPr>
            </w:pPr>
          </w:p>
        </w:tc>
        <w:tc>
          <w:tcPr>
            <w:tcW w:w="900" w:type="dxa"/>
          </w:tcPr>
          <w:p w14:paraId="0D2B6E8B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563C8DEE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170" w:type="dxa"/>
            <w:shd w:val="clear" w:color="000000" w:fill="FFFFFF"/>
          </w:tcPr>
          <w:p w14:paraId="015CEF17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  <w:tc>
          <w:tcPr>
            <w:tcW w:w="1080" w:type="dxa"/>
            <w:shd w:val="clear" w:color="000000" w:fill="FFFFFF"/>
          </w:tcPr>
          <w:p w14:paraId="0E42D378" w14:textId="77777777" w:rsidR="00120D24" w:rsidRPr="005A1D63" w:rsidRDefault="00120D24" w:rsidP="00266C87">
            <w:pPr>
              <w:jc w:val="center"/>
              <w:rPr>
                <w:rFonts w:ascii="TH NiramitIT๙" w:eastAsia="Times New Roman" w:hAnsi="TH NiramitIT๙" w:cs="TH NiramitIT๙"/>
                <w:cs/>
              </w:rPr>
            </w:pPr>
          </w:p>
        </w:tc>
      </w:tr>
    </w:tbl>
    <w:p w14:paraId="11BFEF61" w14:textId="77777777" w:rsidR="00334F37" w:rsidRPr="00B1069D" w:rsidRDefault="00334F37" w:rsidP="00334F37">
      <w:pPr>
        <w:rPr>
          <w:rFonts w:ascii="TH NiramitIT๙" w:hAnsi="TH NiramitIT๙" w:cs="TH NiramitIT๙"/>
          <w:b/>
          <w:bCs/>
          <w:u w:val="single"/>
          <w:cs/>
        </w:rPr>
      </w:pPr>
    </w:p>
    <w:p w14:paraId="0B4F26F2" w14:textId="77777777" w:rsidR="00D603EB" w:rsidRDefault="00D603EB"/>
    <w:sectPr w:rsidR="00D603EB" w:rsidSect="002B0953">
      <w:pgSz w:w="11906" w:h="16838"/>
      <w:pgMar w:top="1170" w:right="1080" w:bottom="990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7"/>
    <w:rsid w:val="00120D24"/>
    <w:rsid w:val="001358D9"/>
    <w:rsid w:val="00276312"/>
    <w:rsid w:val="00334F37"/>
    <w:rsid w:val="005C18C7"/>
    <w:rsid w:val="007C7694"/>
    <w:rsid w:val="00BC3008"/>
    <w:rsid w:val="00C04ECB"/>
    <w:rsid w:val="00D603EB"/>
    <w:rsid w:val="00F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DA11B"/>
  <w15:docId w15:val="{47DF22E2-F9C5-48D4-8EC3-F07DCCA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F37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kittichai chareonying</cp:lastModifiedBy>
  <cp:revision>3</cp:revision>
  <cp:lastPrinted>2021-07-02T09:04:00Z</cp:lastPrinted>
  <dcterms:created xsi:type="dcterms:W3CDTF">2021-07-02T09:04:00Z</dcterms:created>
  <dcterms:modified xsi:type="dcterms:W3CDTF">2022-06-20T05:41:00Z</dcterms:modified>
</cp:coreProperties>
</file>