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16B7" w14:textId="77777777" w:rsidR="007363AF" w:rsidRPr="009E59D3" w:rsidRDefault="007363AF" w:rsidP="007363AF">
      <w:pPr>
        <w:spacing w:line="500" w:lineRule="atLeast"/>
        <w:jc w:val="thaiDistribute"/>
      </w:pPr>
    </w:p>
    <w:p w14:paraId="03415DE0" w14:textId="131734A0" w:rsidR="007363AF" w:rsidRPr="009E59D3" w:rsidRDefault="007363AF" w:rsidP="007363AF">
      <w:pPr>
        <w:spacing w:line="500" w:lineRule="atLeast"/>
        <w:jc w:val="thaiDistribute"/>
      </w:pPr>
      <w:r>
        <w:rPr>
          <w:noProof/>
        </w:rPr>
        <w:drawing>
          <wp:anchor distT="0" distB="0" distL="114300" distR="114300" simplePos="0" relativeHeight="254073856" behindDoc="0" locked="0" layoutInCell="1" allowOverlap="1" wp14:anchorId="09F12765" wp14:editId="73E0D34D">
            <wp:simplePos x="0" y="0"/>
            <wp:positionH relativeFrom="column">
              <wp:posOffset>2428875</wp:posOffset>
            </wp:positionH>
            <wp:positionV relativeFrom="paragraph">
              <wp:posOffset>-154305</wp:posOffset>
            </wp:positionV>
            <wp:extent cx="1028700" cy="1259840"/>
            <wp:effectExtent l="0" t="0" r="0" b="0"/>
            <wp:wrapSquare wrapText="bothSides"/>
            <wp:docPr id="8" name="รูปภาพ 8" descr="re_logo_d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_logo_do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69760" behindDoc="0" locked="0" layoutInCell="1" allowOverlap="1" wp14:anchorId="038114BA" wp14:editId="45F9B84B">
                <wp:simplePos x="0" y="0"/>
                <wp:positionH relativeFrom="column">
                  <wp:posOffset>5627370</wp:posOffset>
                </wp:positionH>
                <wp:positionV relativeFrom="paragraph">
                  <wp:posOffset>-307340</wp:posOffset>
                </wp:positionV>
                <wp:extent cx="561975" cy="400050"/>
                <wp:effectExtent l="0" t="0" r="1905" b="254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443.1pt;margin-top:-24.2pt;width:44.25pt;height:31.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" stroked="f"/>
            </w:pict>
          </mc:Fallback>
        </mc:AlternateContent>
      </w:r>
    </w:p>
    <w:p w14:paraId="7DBB035B" w14:textId="77777777" w:rsidR="007363AF" w:rsidRPr="009E59D3" w:rsidRDefault="007363AF" w:rsidP="007363AF">
      <w:pPr>
        <w:rPr>
          <w:sz w:val="16"/>
          <w:szCs w:val="16"/>
        </w:rPr>
      </w:pPr>
    </w:p>
    <w:p w14:paraId="0A7CC7FB" w14:textId="77777777" w:rsidR="007363AF" w:rsidRPr="009E59D3" w:rsidRDefault="007363AF" w:rsidP="007363AF">
      <w:pPr>
        <w:jc w:val="center"/>
        <w:rPr>
          <w:b/>
          <w:bCs/>
          <w:sz w:val="48"/>
          <w:szCs w:val="48"/>
        </w:rPr>
      </w:pPr>
    </w:p>
    <w:p w14:paraId="70108D45" w14:textId="77777777" w:rsidR="007363AF" w:rsidRPr="009E59D3" w:rsidRDefault="007363AF" w:rsidP="007363AF">
      <w:pPr>
        <w:rPr>
          <w:b/>
          <w:bCs/>
          <w:sz w:val="48"/>
          <w:szCs w:val="48"/>
          <w:cs/>
        </w:rPr>
      </w:pPr>
    </w:p>
    <w:p w14:paraId="46088CE6" w14:textId="77777777" w:rsidR="007363AF" w:rsidRPr="009E59D3" w:rsidRDefault="007363AF" w:rsidP="007363AF">
      <w:pPr>
        <w:jc w:val="center"/>
        <w:rPr>
          <w:b/>
          <w:bCs/>
          <w:sz w:val="40"/>
          <w:szCs w:val="40"/>
        </w:rPr>
      </w:pPr>
      <w:r w:rsidRPr="009E59D3">
        <w:rPr>
          <w:b/>
          <w:bCs/>
          <w:sz w:val="40"/>
          <w:szCs w:val="40"/>
          <w:cs/>
        </w:rPr>
        <w:t>กรมอนามัย กระทรวงสาธารณสุข</w:t>
      </w:r>
    </w:p>
    <w:p w14:paraId="51121E8F" w14:textId="77777777" w:rsidR="007363AF" w:rsidRPr="009E59D3" w:rsidRDefault="007363AF" w:rsidP="007363AF">
      <w:pPr>
        <w:jc w:val="center"/>
        <w:rPr>
          <w:b/>
          <w:bCs/>
          <w:sz w:val="24"/>
          <w:szCs w:val="24"/>
        </w:rPr>
      </w:pPr>
    </w:p>
    <w:p w14:paraId="3F2B26F8" w14:textId="6299F489" w:rsidR="007363AF" w:rsidRPr="009E59D3" w:rsidRDefault="00095C29" w:rsidP="007363AF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4068736" behindDoc="1" locked="0" layoutInCell="1" allowOverlap="1" wp14:anchorId="0A04DE8B" wp14:editId="14CA69F4">
            <wp:simplePos x="0" y="0"/>
            <wp:positionH relativeFrom="column">
              <wp:posOffset>213995</wp:posOffset>
            </wp:positionH>
            <wp:positionV relativeFrom="paragraph">
              <wp:posOffset>106045</wp:posOffset>
            </wp:positionV>
            <wp:extent cx="5518150" cy="5486400"/>
            <wp:effectExtent l="0" t="0" r="6350" b="0"/>
            <wp:wrapNone/>
            <wp:docPr id="6" name="รูปภาพ 6" descr="โลโก้ไทย 19 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ไทย 19 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3AF" w:rsidRPr="009E59D3">
        <w:rPr>
          <w:b/>
          <w:bCs/>
          <w:sz w:val="60"/>
          <w:szCs w:val="60"/>
          <w:cs/>
        </w:rPr>
        <w:t>แบบประเมินมาตรฐาน</w:t>
      </w:r>
      <w:r w:rsidR="007363AF" w:rsidRPr="009E59D3">
        <w:rPr>
          <w:b/>
          <w:bCs/>
          <w:sz w:val="48"/>
          <w:szCs w:val="48"/>
          <w:cs/>
        </w:rPr>
        <w:br/>
        <w:t>คุณภาพระบบบริการอนามัยสิ่งแวดล้อมองค์กรปกครองส่วนท้องถิ่น (</w:t>
      </w:r>
      <w:r w:rsidR="007363AF" w:rsidRPr="009E59D3">
        <w:rPr>
          <w:b/>
          <w:bCs/>
          <w:sz w:val="48"/>
          <w:szCs w:val="48"/>
        </w:rPr>
        <w:t>Environmental Health Accreditation : EHA</w:t>
      </w:r>
      <w:r w:rsidR="007363AF" w:rsidRPr="009E59D3">
        <w:rPr>
          <w:b/>
          <w:bCs/>
          <w:sz w:val="48"/>
          <w:szCs w:val="48"/>
          <w:cs/>
        </w:rPr>
        <w:t xml:space="preserve">) </w:t>
      </w:r>
    </w:p>
    <w:p w14:paraId="7582DBD2" w14:textId="77777777" w:rsidR="007363AF" w:rsidRPr="009E59D3" w:rsidRDefault="007363AF" w:rsidP="007363AF">
      <w:pPr>
        <w:jc w:val="center"/>
        <w:rPr>
          <w:b/>
          <w:bCs/>
          <w:sz w:val="48"/>
          <w:szCs w:val="48"/>
          <w:cs/>
        </w:rPr>
      </w:pPr>
      <w:r w:rsidRPr="009E59D3">
        <w:rPr>
          <w:b/>
          <w:bCs/>
          <w:sz w:val="48"/>
          <w:szCs w:val="48"/>
          <w:cs/>
        </w:rPr>
        <w:t>ประจำปี .........................</w:t>
      </w:r>
    </w:p>
    <w:p w14:paraId="3837FE6D" w14:textId="77777777" w:rsidR="007363AF" w:rsidRPr="009E59D3" w:rsidRDefault="007363AF" w:rsidP="007363AF">
      <w:pPr>
        <w:jc w:val="center"/>
        <w:rPr>
          <w:b/>
          <w:bCs/>
          <w:sz w:val="24"/>
          <w:szCs w:val="24"/>
        </w:rPr>
      </w:pPr>
    </w:p>
    <w:p w14:paraId="57286E18" w14:textId="77777777" w:rsidR="007363AF" w:rsidRPr="009E59D3" w:rsidRDefault="007363AF" w:rsidP="007363AF">
      <w:pPr>
        <w:jc w:val="center"/>
        <w:rPr>
          <w:b/>
          <w:bCs/>
          <w:sz w:val="24"/>
          <w:szCs w:val="24"/>
        </w:rPr>
      </w:pPr>
    </w:p>
    <w:p w14:paraId="45146809" w14:textId="18111687" w:rsidR="007363AF" w:rsidRPr="009E59D3" w:rsidRDefault="007363AF" w:rsidP="007363AF">
      <w:pPr>
        <w:jc w:val="center"/>
        <w:rPr>
          <w:b/>
          <w:bCs/>
          <w:sz w:val="24"/>
          <w:szCs w:val="24"/>
        </w:rPr>
      </w:pPr>
    </w:p>
    <w:p w14:paraId="3AE7E887" w14:textId="77777777" w:rsidR="007363AF" w:rsidRPr="009E59D3" w:rsidRDefault="007363AF" w:rsidP="007363AF">
      <w:pPr>
        <w:jc w:val="center"/>
        <w:rPr>
          <w:b/>
          <w:bCs/>
          <w:sz w:val="56"/>
          <w:szCs w:val="56"/>
        </w:rPr>
      </w:pPr>
      <w:r w:rsidRPr="009E59D3">
        <w:rPr>
          <w:rFonts w:hint="cs"/>
          <w:b/>
          <w:bCs/>
          <w:sz w:val="56"/>
          <w:szCs w:val="56"/>
          <w:cs/>
        </w:rPr>
        <w:t xml:space="preserve">ส่วนที่ 2 </w:t>
      </w:r>
    </w:p>
    <w:p w14:paraId="6DD052EA" w14:textId="77777777" w:rsidR="007363AF" w:rsidRPr="009E59D3" w:rsidRDefault="007363AF" w:rsidP="007363AF">
      <w:pPr>
        <w:jc w:val="center"/>
        <w:rPr>
          <w:b/>
          <w:bCs/>
          <w:sz w:val="40"/>
          <w:szCs w:val="40"/>
        </w:rPr>
      </w:pPr>
      <w:r w:rsidRPr="009E59D3">
        <w:rPr>
          <w:rFonts w:hint="cs"/>
          <w:b/>
          <w:bCs/>
          <w:sz w:val="40"/>
          <w:szCs w:val="40"/>
          <w:cs/>
        </w:rPr>
        <w:t xml:space="preserve">การจัดการกระบวนการ (องค์ประกอบที่ 6) </w:t>
      </w:r>
      <w:r w:rsidRPr="009E59D3">
        <w:rPr>
          <w:b/>
          <w:bCs/>
          <w:sz w:val="40"/>
          <w:szCs w:val="40"/>
          <w:cs/>
        </w:rPr>
        <w:br/>
      </w:r>
      <w:r w:rsidRPr="009E59D3">
        <w:rPr>
          <w:rFonts w:hint="cs"/>
          <w:b/>
          <w:bCs/>
          <w:sz w:val="40"/>
          <w:szCs w:val="40"/>
          <w:cs/>
        </w:rPr>
        <w:t>และ การวัดผลลัพธ์ (องค์ประกอบที่ 7)</w:t>
      </w:r>
    </w:p>
    <w:p w14:paraId="6C09CCF9" w14:textId="77777777" w:rsidR="007363AF" w:rsidRPr="009E59D3" w:rsidRDefault="007363AF" w:rsidP="007363AF">
      <w:pPr>
        <w:rPr>
          <w:b/>
          <w:bCs/>
          <w:sz w:val="56"/>
          <w:szCs w:val="56"/>
        </w:rPr>
      </w:pPr>
    </w:p>
    <w:p w14:paraId="7832C559" w14:textId="16231682" w:rsidR="007363AF" w:rsidRDefault="003E6E79" w:rsidP="007363AF">
      <w:pPr>
        <w:ind w:left="360"/>
        <w:jc w:val="center"/>
        <w:rPr>
          <w:b/>
          <w:bCs/>
          <w:sz w:val="46"/>
          <w:szCs w:val="46"/>
          <w:cs/>
        </w:rPr>
      </w:pPr>
      <w:r>
        <w:rPr>
          <w:b/>
          <w:bCs/>
          <w:sz w:val="46"/>
          <w:szCs w:val="46"/>
          <w:cs/>
        </w:rPr>
        <w:t>ประเด็นงานที่ 2.</w:t>
      </w:r>
      <w:r>
        <w:rPr>
          <w:b/>
          <w:bCs/>
          <w:sz w:val="46"/>
          <w:szCs w:val="46"/>
        </w:rPr>
        <w:t>3</w:t>
      </w:r>
      <w:r w:rsidR="007363AF" w:rsidRPr="007363AF">
        <w:rPr>
          <w:b/>
          <w:bCs/>
          <w:sz w:val="46"/>
          <w:szCs w:val="46"/>
          <w:cs/>
        </w:rPr>
        <w:t xml:space="preserve"> </w:t>
      </w:r>
    </w:p>
    <w:p w14:paraId="56C876E4" w14:textId="13177EC5" w:rsidR="007363AF" w:rsidRPr="009E59D3" w:rsidRDefault="003E6E79" w:rsidP="007363AF">
      <w:pPr>
        <w:ind w:left="360"/>
        <w:jc w:val="center"/>
        <w:rPr>
          <w:b/>
          <w:bCs/>
          <w:sz w:val="24"/>
          <w:szCs w:val="24"/>
          <w:cs/>
        </w:rPr>
      </w:pPr>
      <w:r w:rsidRPr="003E6E79">
        <w:rPr>
          <w:b/>
          <w:bCs/>
          <w:sz w:val="46"/>
          <w:szCs w:val="46"/>
          <w:cs/>
        </w:rPr>
        <w:t>การจัดการคุณภาพตู้น้ำดื่มหยอดเหรียญ น้ำดื่มบรรจุขวด</w:t>
      </w:r>
      <w:r w:rsidR="007363AF" w:rsidRPr="007363AF">
        <w:rPr>
          <w:b/>
          <w:bCs/>
          <w:sz w:val="46"/>
          <w:szCs w:val="46"/>
          <w:cs/>
        </w:rPr>
        <w:t xml:space="preserve">     </w:t>
      </w:r>
    </w:p>
    <w:p w14:paraId="6385E1C4" w14:textId="5A26B414" w:rsidR="007363AF" w:rsidRPr="009E59D3" w:rsidRDefault="007363AF" w:rsidP="007363AF">
      <w:pPr>
        <w:jc w:val="center"/>
        <w:rPr>
          <w:b/>
          <w:bCs/>
          <w:sz w:val="60"/>
          <w:szCs w:val="60"/>
        </w:rPr>
      </w:pPr>
      <w:r w:rsidRPr="009E59D3">
        <w:rPr>
          <w:rFonts w:hint="cs"/>
          <w:b/>
          <w:bCs/>
          <w:sz w:val="60"/>
          <w:szCs w:val="60"/>
          <w:cs/>
        </w:rPr>
        <w:t xml:space="preserve">รหัสการรับรอง </w:t>
      </w:r>
      <w:r w:rsidRPr="009E59D3">
        <w:rPr>
          <w:b/>
          <w:bCs/>
          <w:sz w:val="60"/>
          <w:szCs w:val="60"/>
        </w:rPr>
        <w:t xml:space="preserve">EHA : </w:t>
      </w:r>
      <w:r>
        <w:rPr>
          <w:b/>
          <w:bCs/>
          <w:sz w:val="60"/>
          <w:szCs w:val="60"/>
        </w:rPr>
        <w:t>2</w:t>
      </w:r>
      <w:r w:rsidR="003E6E79">
        <w:rPr>
          <w:b/>
          <w:bCs/>
          <w:sz w:val="60"/>
          <w:szCs w:val="60"/>
        </w:rPr>
        <w:t>003</w:t>
      </w:r>
    </w:p>
    <w:p w14:paraId="22330D59" w14:textId="77777777" w:rsidR="007363AF" w:rsidRPr="009E59D3" w:rsidRDefault="007363AF" w:rsidP="007363AF">
      <w:pPr>
        <w:jc w:val="center"/>
        <w:rPr>
          <w:b/>
          <w:bCs/>
          <w:sz w:val="50"/>
          <w:szCs w:val="50"/>
        </w:rPr>
      </w:pPr>
    </w:p>
    <w:p w14:paraId="1B93CD73" w14:textId="77777777" w:rsidR="007363AF" w:rsidRPr="009E59D3" w:rsidRDefault="007363AF" w:rsidP="007363AF">
      <w:pPr>
        <w:spacing w:line="500" w:lineRule="atLeast"/>
        <w:rPr>
          <w:b/>
          <w:bCs/>
          <w:sz w:val="34"/>
          <w:szCs w:val="34"/>
        </w:rPr>
      </w:pPr>
      <w:r w:rsidRPr="009E59D3">
        <w:rPr>
          <w:b/>
          <w:bCs/>
          <w:sz w:val="34"/>
          <w:szCs w:val="34"/>
          <w:cs/>
        </w:rPr>
        <w:t xml:space="preserve">ชื่อหน่วยงานผู้รับการประเมิน </w:t>
      </w:r>
      <w:r w:rsidRPr="009E59D3">
        <w:rPr>
          <w:b/>
          <w:bCs/>
          <w:sz w:val="34"/>
          <w:szCs w:val="34"/>
        </w:rPr>
        <w:t xml:space="preserve">: </w:t>
      </w:r>
      <w:r w:rsidRPr="009E59D3">
        <w:rPr>
          <w:b/>
          <w:bCs/>
          <w:sz w:val="34"/>
          <w:szCs w:val="34"/>
          <w:cs/>
        </w:rPr>
        <w:t>........................................................................................................</w:t>
      </w:r>
    </w:p>
    <w:p w14:paraId="103D7E83" w14:textId="77777777" w:rsidR="007363AF" w:rsidRPr="009E59D3" w:rsidRDefault="007363AF" w:rsidP="007363AF">
      <w:pPr>
        <w:spacing w:line="500" w:lineRule="atLeast"/>
        <w:rPr>
          <w:b/>
          <w:bCs/>
          <w:sz w:val="34"/>
          <w:szCs w:val="34"/>
        </w:rPr>
      </w:pPr>
      <w:r w:rsidRPr="009E59D3">
        <w:rPr>
          <w:b/>
          <w:bCs/>
          <w:sz w:val="34"/>
          <w:szCs w:val="34"/>
          <w:cs/>
        </w:rPr>
        <w:t xml:space="preserve">ที่ตั้งหน่วยงาน </w:t>
      </w:r>
      <w:r w:rsidRPr="009E59D3">
        <w:rPr>
          <w:b/>
          <w:bCs/>
          <w:sz w:val="34"/>
          <w:szCs w:val="34"/>
        </w:rPr>
        <w:t xml:space="preserve">: </w:t>
      </w:r>
      <w:r w:rsidRPr="009E59D3">
        <w:rPr>
          <w:b/>
          <w:bCs/>
          <w:sz w:val="34"/>
          <w:szCs w:val="34"/>
          <w:cs/>
        </w:rPr>
        <w:t>................................................................................................................................</w:t>
      </w:r>
    </w:p>
    <w:p w14:paraId="222B10E1" w14:textId="77777777" w:rsidR="007363AF" w:rsidRPr="009E59D3" w:rsidRDefault="007363AF" w:rsidP="007363AF">
      <w:pPr>
        <w:spacing w:line="500" w:lineRule="atLeast"/>
        <w:rPr>
          <w:b/>
          <w:bCs/>
          <w:sz w:val="34"/>
          <w:szCs w:val="34"/>
        </w:rPr>
      </w:pPr>
      <w:r w:rsidRPr="009E59D3">
        <w:rPr>
          <w:b/>
          <w:bCs/>
          <w:sz w:val="34"/>
          <w:szCs w:val="34"/>
        </w:rPr>
        <w:tab/>
      </w:r>
      <w:r w:rsidRPr="009E59D3">
        <w:rPr>
          <w:b/>
          <w:bCs/>
          <w:sz w:val="34"/>
          <w:szCs w:val="34"/>
        </w:rPr>
        <w:tab/>
        <w:t xml:space="preserve"> …………………………………………………………………………………………………………………..</w:t>
      </w:r>
    </w:p>
    <w:p w14:paraId="69333E6F" w14:textId="77777777" w:rsidR="007363AF" w:rsidRPr="009E59D3" w:rsidRDefault="007363AF" w:rsidP="007363AF">
      <w:pPr>
        <w:spacing w:line="500" w:lineRule="atLeast"/>
        <w:rPr>
          <w:b/>
          <w:bCs/>
          <w:sz w:val="34"/>
          <w:szCs w:val="34"/>
        </w:rPr>
      </w:pPr>
      <w:r w:rsidRPr="009E59D3">
        <w:rPr>
          <w:b/>
          <w:bCs/>
          <w:sz w:val="34"/>
          <w:szCs w:val="34"/>
          <w:cs/>
        </w:rPr>
        <w:t xml:space="preserve">วันที่ตรวจประเมิน </w:t>
      </w:r>
      <w:r w:rsidRPr="009E59D3">
        <w:rPr>
          <w:b/>
          <w:bCs/>
          <w:sz w:val="34"/>
          <w:szCs w:val="34"/>
        </w:rPr>
        <w:t xml:space="preserve">: ……………………………………………… </w:t>
      </w:r>
      <w:r w:rsidRPr="009E59D3">
        <w:rPr>
          <w:b/>
          <w:bCs/>
          <w:sz w:val="34"/>
          <w:szCs w:val="34"/>
          <w:cs/>
        </w:rPr>
        <w:t>ครั้งที่รับการตรวจประเมิน</w:t>
      </w:r>
      <w:r w:rsidRPr="009E59D3">
        <w:rPr>
          <w:b/>
          <w:bCs/>
          <w:sz w:val="34"/>
          <w:szCs w:val="34"/>
        </w:rPr>
        <w:t>: ………………….</w:t>
      </w:r>
    </w:p>
    <w:p w14:paraId="6DEF1917" w14:textId="77777777" w:rsidR="007363AF" w:rsidRDefault="007363AF" w:rsidP="007363AF">
      <w:pPr>
        <w:jc w:val="center"/>
        <w:rPr>
          <w:b/>
          <w:bCs/>
          <w:sz w:val="36"/>
          <w:szCs w:val="36"/>
        </w:rPr>
      </w:pPr>
    </w:p>
    <w:p w14:paraId="08A26F5C" w14:textId="77777777" w:rsidR="007363AF" w:rsidRDefault="007363AF" w:rsidP="007363AF">
      <w:pPr>
        <w:jc w:val="center"/>
        <w:rPr>
          <w:b/>
          <w:bCs/>
          <w:sz w:val="36"/>
          <w:szCs w:val="36"/>
        </w:rPr>
      </w:pPr>
    </w:p>
    <w:p w14:paraId="19D7468C" w14:textId="77777777" w:rsidR="003E6E79" w:rsidRDefault="003E6E79" w:rsidP="007363AF">
      <w:pPr>
        <w:jc w:val="center"/>
        <w:rPr>
          <w:b/>
          <w:bCs/>
          <w:sz w:val="36"/>
          <w:szCs w:val="36"/>
        </w:rPr>
      </w:pPr>
    </w:p>
    <w:p w14:paraId="55FFC742" w14:textId="77777777" w:rsidR="007363AF" w:rsidRPr="009E59D3" w:rsidRDefault="007363AF" w:rsidP="00095C29">
      <w:pPr>
        <w:jc w:val="center"/>
        <w:rPr>
          <w:b/>
          <w:bCs/>
          <w:sz w:val="34"/>
          <w:szCs w:val="34"/>
        </w:rPr>
      </w:pPr>
      <w:r w:rsidRPr="009E59D3">
        <w:rPr>
          <w:rFonts w:hint="cs"/>
          <w:b/>
          <w:bCs/>
          <w:sz w:val="36"/>
          <w:szCs w:val="36"/>
          <w:cs/>
        </w:rPr>
        <w:lastRenderedPageBreak/>
        <w:t>สรุปผลการตรวจประเมินรับรองคุณภาพระบบบริการอนามัยสิ่งแวดล้อม</w:t>
      </w:r>
      <w:r w:rsidRPr="009E59D3">
        <w:rPr>
          <w:rFonts w:hint="cs"/>
          <w:b/>
          <w:bCs/>
          <w:sz w:val="34"/>
          <w:szCs w:val="34"/>
          <w:cs/>
        </w:rPr>
        <w:br/>
        <w:t>องค์กรปกครองส่วนท้องถิ่น (</w:t>
      </w:r>
      <w:r w:rsidRPr="009E59D3">
        <w:rPr>
          <w:b/>
          <w:bCs/>
          <w:sz w:val="34"/>
          <w:szCs w:val="34"/>
        </w:rPr>
        <w:t>Environmental Health Accreditation : EHA</w:t>
      </w:r>
      <w:r w:rsidRPr="009E59D3">
        <w:rPr>
          <w:rFonts w:hint="cs"/>
          <w:b/>
          <w:bCs/>
          <w:sz w:val="34"/>
          <w:szCs w:val="34"/>
          <w:cs/>
        </w:rPr>
        <w:t>) ประจำปี................</w:t>
      </w:r>
    </w:p>
    <w:p w14:paraId="4F80101A" w14:textId="34F97FD7" w:rsidR="007363AF" w:rsidRDefault="007363AF" w:rsidP="007363AF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72832" behindDoc="1" locked="0" layoutInCell="1" allowOverlap="1" wp14:anchorId="77DA2C18" wp14:editId="3317C39E">
                <wp:simplePos x="0" y="0"/>
                <wp:positionH relativeFrom="column">
                  <wp:posOffset>-231140</wp:posOffset>
                </wp:positionH>
                <wp:positionV relativeFrom="paragraph">
                  <wp:posOffset>102870</wp:posOffset>
                </wp:positionV>
                <wp:extent cx="6424295" cy="934720"/>
                <wp:effectExtent l="0" t="0" r="14605" b="177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934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-18.2pt;margin-top:8.1pt;width:505.85pt;height:73.6pt;z-index:-2492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">
                <v:fill opacity="0"/>
                <v:stroke dashstyle="dash"/>
              </v:rect>
            </w:pict>
          </mc:Fallback>
        </mc:AlternateContent>
      </w:r>
    </w:p>
    <w:p w14:paraId="50718D6D" w14:textId="52FA6708" w:rsidR="007363AF" w:rsidRPr="007363AF" w:rsidRDefault="007363AF" w:rsidP="007363AF">
      <w:pPr>
        <w:rPr>
          <w:b/>
          <w:bCs/>
          <w:sz w:val="36"/>
          <w:szCs w:val="36"/>
        </w:rPr>
      </w:pPr>
      <w:r w:rsidRPr="009E59D3">
        <w:rPr>
          <w:rFonts w:hint="cs"/>
          <w:b/>
          <w:bCs/>
          <w:sz w:val="36"/>
          <w:szCs w:val="36"/>
          <w:cs/>
        </w:rPr>
        <w:t xml:space="preserve"> </w:t>
      </w:r>
      <w:r w:rsidR="003E6E79">
        <w:rPr>
          <w:b/>
          <w:bCs/>
          <w:sz w:val="40"/>
          <w:szCs w:val="40"/>
          <w:cs/>
        </w:rPr>
        <w:t>ประเด็นงานที่ 2.</w:t>
      </w:r>
      <w:r w:rsidR="003E6E79">
        <w:rPr>
          <w:b/>
          <w:bCs/>
          <w:sz w:val="40"/>
          <w:szCs w:val="40"/>
        </w:rPr>
        <w:t>3</w:t>
      </w:r>
      <w:r w:rsidRPr="007363AF">
        <w:rPr>
          <w:b/>
          <w:bCs/>
          <w:sz w:val="40"/>
          <w:szCs w:val="40"/>
          <w:cs/>
        </w:rPr>
        <w:t xml:space="preserve"> </w:t>
      </w:r>
      <w:r w:rsidR="003E6E79" w:rsidRPr="003E6E79">
        <w:rPr>
          <w:b/>
          <w:bCs/>
          <w:sz w:val="36"/>
          <w:szCs w:val="36"/>
          <w:cs/>
        </w:rPr>
        <w:t xml:space="preserve">การจัดการคุณภาพตู้น้ำดื่มหยอดเหรียญ น้ำดื่มบรรจุขวด  </w:t>
      </w:r>
      <w:r w:rsidRPr="007363AF">
        <w:rPr>
          <w:b/>
          <w:bCs/>
          <w:sz w:val="36"/>
          <w:szCs w:val="36"/>
          <w:cs/>
        </w:rPr>
        <w:t xml:space="preserve">    </w:t>
      </w:r>
    </w:p>
    <w:p w14:paraId="2F4B6D62" w14:textId="5E85EC20" w:rsidR="007363AF" w:rsidRPr="007363AF" w:rsidRDefault="007363AF" w:rsidP="007363AF">
      <w:pPr>
        <w:jc w:val="center"/>
        <w:rPr>
          <w:b/>
          <w:bCs/>
          <w:sz w:val="36"/>
          <w:szCs w:val="36"/>
        </w:rPr>
      </w:pPr>
      <w:r w:rsidRPr="007363AF">
        <w:rPr>
          <w:b/>
          <w:bCs/>
          <w:sz w:val="36"/>
          <w:szCs w:val="36"/>
          <w:cs/>
        </w:rPr>
        <w:t xml:space="preserve">รหัสการรับรอง </w:t>
      </w:r>
      <w:r w:rsidRPr="007363AF">
        <w:rPr>
          <w:b/>
          <w:bCs/>
          <w:sz w:val="36"/>
          <w:szCs w:val="36"/>
        </w:rPr>
        <w:t xml:space="preserve">EHA : </w:t>
      </w:r>
      <w:r w:rsidR="003E6E79">
        <w:rPr>
          <w:b/>
          <w:bCs/>
          <w:sz w:val="36"/>
          <w:szCs w:val="36"/>
          <w:cs/>
        </w:rPr>
        <w:t>200</w:t>
      </w:r>
      <w:r w:rsidR="003E6E79">
        <w:rPr>
          <w:b/>
          <w:bCs/>
          <w:sz w:val="36"/>
          <w:szCs w:val="36"/>
        </w:rPr>
        <w:t>3</w:t>
      </w:r>
    </w:p>
    <w:p w14:paraId="3323BCA9" w14:textId="4432B299" w:rsidR="007363AF" w:rsidRPr="009E59D3" w:rsidRDefault="007363AF" w:rsidP="007363AF">
      <w:pPr>
        <w:spacing w:before="240"/>
        <w:jc w:val="center"/>
        <w:rPr>
          <w:sz w:val="24"/>
          <w:szCs w:val="24"/>
        </w:rPr>
      </w:pPr>
    </w:p>
    <w:p w14:paraId="7D096FF0" w14:textId="77777777" w:rsidR="007363AF" w:rsidRPr="009E59D3" w:rsidRDefault="007363AF" w:rsidP="007363AF">
      <w:pPr>
        <w:spacing w:before="120"/>
        <w:jc w:val="center"/>
        <w:rPr>
          <w:b/>
          <w:bCs/>
          <w:sz w:val="40"/>
          <w:szCs w:val="40"/>
        </w:rPr>
      </w:pPr>
      <w:r w:rsidRPr="009E59D3">
        <w:rPr>
          <w:rFonts w:hint="cs"/>
          <w:cs/>
        </w:rPr>
        <w:t xml:space="preserve">ชื่อ </w:t>
      </w:r>
      <w:proofErr w:type="spellStart"/>
      <w:r w:rsidRPr="009E59D3">
        <w:rPr>
          <w:rFonts w:hint="cs"/>
          <w:cs/>
        </w:rPr>
        <w:t>อปท</w:t>
      </w:r>
      <w:proofErr w:type="spellEnd"/>
      <w:r w:rsidRPr="009E59D3">
        <w:rPr>
          <w:rFonts w:hint="cs"/>
          <w:cs/>
        </w:rPr>
        <w:t>. ......................................................อำเภอ............................................จังหวัด.........................................</w:t>
      </w:r>
    </w:p>
    <w:p w14:paraId="6E185481" w14:textId="77777777" w:rsidR="007363AF" w:rsidRPr="009E59D3" w:rsidRDefault="007363AF" w:rsidP="007363AF">
      <w:pPr>
        <w:rPr>
          <w:b/>
          <w:bCs/>
          <w:sz w:val="16"/>
          <w:szCs w:val="16"/>
          <w:cs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6"/>
        <w:gridCol w:w="2614"/>
      </w:tblGrid>
      <w:tr w:rsidR="007363AF" w:rsidRPr="009E59D3" w14:paraId="3471FACC" w14:textId="77777777" w:rsidTr="00922340">
        <w:trPr>
          <w:trHeight w:val="433"/>
          <w:jc w:val="center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BE8B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หัวข้อประเมิน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A0B4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ร้อยละคะแนนที่ได้</w:t>
            </w:r>
          </w:p>
        </w:tc>
      </w:tr>
      <w:tr w:rsidR="007363AF" w:rsidRPr="009E59D3" w14:paraId="748D9722" w14:textId="77777777" w:rsidTr="00922340">
        <w:trPr>
          <w:jc w:val="center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430C" w14:textId="77777777" w:rsidR="007363AF" w:rsidRPr="009E59D3" w:rsidRDefault="007363AF" w:rsidP="00922340">
            <w:pPr>
              <w:ind w:left="29" w:hanging="29"/>
              <w:rPr>
                <w:sz w:val="34"/>
                <w:szCs w:val="34"/>
              </w:rPr>
            </w:pPr>
            <w:r w:rsidRPr="009E59D3">
              <w:rPr>
                <w:rFonts w:hint="cs"/>
                <w:b/>
                <w:bCs/>
                <w:sz w:val="36"/>
                <w:szCs w:val="36"/>
                <w:cs/>
              </w:rPr>
              <w:t>องค์ประกอบที่ 1 - 5</w:t>
            </w:r>
            <w:r w:rsidRPr="009E59D3">
              <w:rPr>
                <w:rFonts w:hint="cs"/>
                <w:sz w:val="34"/>
                <w:szCs w:val="34"/>
                <w:cs/>
              </w:rPr>
              <w:t xml:space="preserve"> </w:t>
            </w:r>
            <w:r w:rsidRPr="009E59D3">
              <w:rPr>
                <w:rFonts w:hint="cs"/>
                <w:sz w:val="34"/>
                <w:szCs w:val="34"/>
                <w:cs/>
              </w:rPr>
              <w:br/>
              <w:t>ใช้ผลการประเมินมาตรฐานการปฏิบัติราชการขององค์กรปกครอง</w:t>
            </w:r>
            <w:r w:rsidRPr="009E59D3">
              <w:rPr>
                <w:rFonts w:hint="cs"/>
                <w:sz w:val="34"/>
                <w:szCs w:val="34"/>
                <w:cs/>
              </w:rPr>
              <w:br/>
              <w:t>ส่วนท้องถิ่น (</w:t>
            </w:r>
            <w:r w:rsidRPr="009E59D3">
              <w:rPr>
                <w:sz w:val="34"/>
                <w:szCs w:val="34"/>
              </w:rPr>
              <w:t>LPA</w:t>
            </w:r>
            <w:r w:rsidRPr="009E59D3">
              <w:rPr>
                <w:rFonts w:hint="cs"/>
                <w:sz w:val="34"/>
                <w:szCs w:val="34"/>
                <w:cs/>
              </w:rPr>
              <w:t>)  (คะแนนเฉลี่ยรวม)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DC28" w14:textId="77777777" w:rsidR="007363AF" w:rsidRPr="009E59D3" w:rsidRDefault="007363AF" w:rsidP="00922340">
            <w:pPr>
              <w:jc w:val="center"/>
              <w:rPr>
                <w:b/>
                <w:bCs/>
                <w:sz w:val="34"/>
                <w:szCs w:val="34"/>
              </w:rPr>
            </w:pPr>
          </w:p>
          <w:p w14:paraId="6D29B83B" w14:textId="77777777" w:rsidR="007363AF" w:rsidRPr="009E59D3" w:rsidRDefault="007363AF" w:rsidP="00922340">
            <w:pPr>
              <w:jc w:val="right"/>
              <w:rPr>
                <w:b/>
                <w:bCs/>
                <w:sz w:val="34"/>
                <w:szCs w:val="34"/>
              </w:rPr>
            </w:pPr>
            <w:r w:rsidRPr="009E59D3">
              <w:rPr>
                <w:rFonts w:hint="cs"/>
                <w:b/>
                <w:bCs/>
                <w:sz w:val="34"/>
                <w:szCs w:val="34"/>
                <w:cs/>
              </w:rPr>
              <w:t>(</w:t>
            </w:r>
            <w:r w:rsidRPr="009E59D3">
              <w:rPr>
                <w:b/>
                <w:bCs/>
                <w:sz w:val="34"/>
                <w:szCs w:val="34"/>
              </w:rPr>
              <w:t>A</w:t>
            </w:r>
            <w:r w:rsidRPr="009E59D3">
              <w:rPr>
                <w:rFonts w:hint="cs"/>
                <w:b/>
                <w:bCs/>
                <w:sz w:val="34"/>
                <w:szCs w:val="34"/>
                <w:cs/>
              </w:rPr>
              <w:t>)</w:t>
            </w:r>
          </w:p>
        </w:tc>
      </w:tr>
    </w:tbl>
    <w:p w14:paraId="76EBDC2C" w14:textId="77777777" w:rsidR="007363AF" w:rsidRPr="009E59D3" w:rsidRDefault="007363AF" w:rsidP="007363AF">
      <w:pPr>
        <w:rPr>
          <w:b/>
          <w:bCs/>
          <w:sz w:val="16"/>
          <w:szCs w:val="16"/>
        </w:rPr>
      </w:pPr>
    </w:p>
    <w:p w14:paraId="516A88AF" w14:textId="77777777" w:rsidR="007363AF" w:rsidRPr="009E59D3" w:rsidRDefault="007363AF" w:rsidP="007363AF">
      <w:pPr>
        <w:rPr>
          <w:b/>
          <w:bCs/>
          <w:sz w:val="16"/>
          <w:szCs w:val="16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612"/>
        <w:gridCol w:w="1577"/>
        <w:gridCol w:w="1411"/>
        <w:gridCol w:w="1615"/>
      </w:tblGrid>
      <w:tr w:rsidR="007363AF" w:rsidRPr="009E59D3" w14:paraId="2278543B" w14:textId="77777777" w:rsidTr="00922340">
        <w:trPr>
          <w:trHeight w:val="352"/>
          <w:jc w:val="center"/>
        </w:trPr>
        <w:tc>
          <w:tcPr>
            <w:tcW w:w="4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6F6C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หัวข้อประเมิน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77DF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คะแนนเต็ม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8699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คะแนนที่ได้</w:t>
            </w:r>
          </w:p>
        </w:tc>
      </w:tr>
      <w:tr w:rsidR="007363AF" w:rsidRPr="009E59D3" w14:paraId="2F8E3270" w14:textId="77777777" w:rsidTr="00922340">
        <w:trPr>
          <w:trHeight w:val="361"/>
          <w:jc w:val="center"/>
        </w:trPr>
        <w:tc>
          <w:tcPr>
            <w:tcW w:w="4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1B32" w14:textId="77777777" w:rsidR="007363AF" w:rsidRPr="009E59D3" w:rsidRDefault="007363AF" w:rsidP="0092234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3D1C" w14:textId="77777777" w:rsidR="007363AF" w:rsidRPr="009E59D3" w:rsidRDefault="007363AF" w:rsidP="0092234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1CE2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คะแนน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EF68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ร้อยละ</w:t>
            </w:r>
          </w:p>
        </w:tc>
      </w:tr>
      <w:tr w:rsidR="007363AF" w:rsidRPr="009E59D3" w14:paraId="4F873260" w14:textId="77777777" w:rsidTr="00922340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1BB5D" w14:textId="77777777" w:rsidR="007363AF" w:rsidRPr="009E59D3" w:rsidRDefault="007363AF" w:rsidP="00922340">
            <w:pPr>
              <w:rPr>
                <w:sz w:val="36"/>
                <w:szCs w:val="36"/>
              </w:rPr>
            </w:pPr>
            <w:r w:rsidRPr="009E59D3">
              <w:rPr>
                <w:rFonts w:hint="cs"/>
                <w:b/>
                <w:bCs/>
                <w:sz w:val="36"/>
                <w:szCs w:val="36"/>
                <w:cs/>
              </w:rPr>
              <w:t>องค์ประกอบที่ 6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DE654" w14:textId="77777777" w:rsidR="007363AF" w:rsidRPr="009E59D3" w:rsidRDefault="007363AF" w:rsidP="00922340">
            <w:pPr>
              <w:ind w:left="34" w:hanging="34"/>
              <w:rPr>
                <w:b/>
                <w:bCs/>
                <w:sz w:val="34"/>
                <w:szCs w:val="34"/>
              </w:rPr>
            </w:pPr>
            <w:r w:rsidRPr="009E59D3">
              <w:rPr>
                <w:rFonts w:hint="cs"/>
                <w:b/>
                <w:bCs/>
                <w:sz w:val="34"/>
                <w:szCs w:val="34"/>
                <w:cs/>
              </w:rPr>
              <w:t>การจัดการกระบวนการ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14FB" w14:textId="77777777" w:rsidR="007363AF" w:rsidRPr="009E59D3" w:rsidRDefault="007363AF" w:rsidP="00922340">
            <w:pPr>
              <w:jc w:val="center"/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D3C0" w14:textId="77777777" w:rsidR="007363AF" w:rsidRPr="009E59D3" w:rsidRDefault="007363AF" w:rsidP="00922340">
            <w:pPr>
              <w:jc w:val="right"/>
              <w:rPr>
                <w:b/>
                <w:bCs/>
              </w:rPr>
            </w:pPr>
            <w:r w:rsidRPr="009E59D3">
              <w:rPr>
                <w:rFonts w:hint="cs"/>
                <w:b/>
                <w:bCs/>
                <w:cs/>
              </w:rPr>
              <w:t>(</w:t>
            </w:r>
            <w:r w:rsidRPr="009E59D3">
              <w:rPr>
                <w:b/>
                <w:bCs/>
              </w:rPr>
              <w:t>B</w:t>
            </w:r>
            <w:r w:rsidRPr="009E59D3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F3C3F" w14:textId="77777777" w:rsidR="007363AF" w:rsidRPr="009E59D3" w:rsidRDefault="007363AF" w:rsidP="00922340">
            <w:pPr>
              <w:jc w:val="right"/>
              <w:rPr>
                <w:b/>
                <w:bCs/>
              </w:rPr>
            </w:pPr>
          </w:p>
        </w:tc>
      </w:tr>
      <w:tr w:rsidR="007363AF" w:rsidRPr="009E59D3" w14:paraId="22065968" w14:textId="77777777" w:rsidTr="00922340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45F86" w14:textId="77777777" w:rsidR="007363AF" w:rsidRPr="009E59D3" w:rsidRDefault="007363AF" w:rsidP="00922340">
            <w:pPr>
              <w:rPr>
                <w:sz w:val="36"/>
                <w:szCs w:val="36"/>
              </w:rPr>
            </w:pPr>
            <w:r w:rsidRPr="009E59D3">
              <w:rPr>
                <w:rFonts w:hint="cs"/>
                <w:b/>
                <w:bCs/>
                <w:sz w:val="36"/>
                <w:szCs w:val="36"/>
                <w:cs/>
              </w:rPr>
              <w:t>องค์ประกอบที่ 7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15892" w14:textId="77777777" w:rsidR="007363AF" w:rsidRPr="009E59D3" w:rsidRDefault="007363AF" w:rsidP="00922340">
            <w:pPr>
              <w:ind w:left="34" w:hanging="34"/>
              <w:rPr>
                <w:b/>
                <w:bCs/>
                <w:sz w:val="34"/>
                <w:szCs w:val="34"/>
              </w:rPr>
            </w:pPr>
            <w:r w:rsidRPr="009E59D3">
              <w:rPr>
                <w:rFonts w:hint="cs"/>
                <w:b/>
                <w:bCs/>
                <w:sz w:val="34"/>
                <w:szCs w:val="34"/>
                <w:cs/>
              </w:rPr>
              <w:t>การวัดผลลัพธ์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980E" w14:textId="77777777" w:rsidR="007363AF" w:rsidRPr="009E59D3" w:rsidRDefault="007363AF" w:rsidP="00922340">
            <w:pPr>
              <w:jc w:val="center"/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21B6" w14:textId="77777777" w:rsidR="007363AF" w:rsidRPr="009E59D3" w:rsidRDefault="007363AF" w:rsidP="00922340">
            <w:pPr>
              <w:jc w:val="right"/>
              <w:rPr>
                <w:b/>
                <w:bCs/>
              </w:rPr>
            </w:pPr>
            <w:r w:rsidRPr="009E59D3">
              <w:rPr>
                <w:rFonts w:hint="cs"/>
                <w:b/>
                <w:bCs/>
                <w:cs/>
              </w:rPr>
              <w:t>(</w:t>
            </w:r>
            <w:r w:rsidRPr="009E59D3">
              <w:rPr>
                <w:b/>
                <w:bCs/>
              </w:rPr>
              <w:t>C</w:t>
            </w:r>
            <w:r w:rsidRPr="009E59D3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07AD" w14:textId="77777777" w:rsidR="007363AF" w:rsidRPr="009E59D3" w:rsidRDefault="007363AF" w:rsidP="00922340">
            <w:pPr>
              <w:jc w:val="right"/>
              <w:rPr>
                <w:b/>
                <w:bCs/>
              </w:rPr>
            </w:pPr>
          </w:p>
        </w:tc>
      </w:tr>
      <w:tr w:rsidR="007363AF" w:rsidRPr="009E59D3" w14:paraId="57FAA02D" w14:textId="77777777" w:rsidTr="00922340">
        <w:trPr>
          <w:jc w:val="center"/>
        </w:trPr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68A0B149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คะแนนรวม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77BE3ACC" w14:textId="77777777" w:rsidR="007363AF" w:rsidRPr="009E59D3" w:rsidRDefault="007363AF" w:rsidP="00922340">
            <w:pPr>
              <w:jc w:val="center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57E298EC" w14:textId="77777777" w:rsidR="007363AF" w:rsidRPr="009E59D3" w:rsidRDefault="007363AF" w:rsidP="00922340">
            <w:pPr>
              <w:jc w:val="right"/>
              <w:rPr>
                <w:b/>
                <w:bCs/>
                <w:sz w:val="40"/>
                <w:szCs w:val="40"/>
              </w:rPr>
            </w:pP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(</w:t>
            </w:r>
            <w:r w:rsidRPr="009E59D3">
              <w:rPr>
                <w:b/>
                <w:bCs/>
                <w:sz w:val="40"/>
                <w:szCs w:val="40"/>
              </w:rPr>
              <w:t>D</w:t>
            </w:r>
            <w:r w:rsidRPr="009E59D3">
              <w:rPr>
                <w:rFonts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2B117678" w14:textId="77777777" w:rsidR="007363AF" w:rsidRPr="009E59D3" w:rsidRDefault="007363AF" w:rsidP="00922340">
            <w:pPr>
              <w:jc w:val="right"/>
              <w:rPr>
                <w:b/>
                <w:bCs/>
              </w:rPr>
            </w:pPr>
          </w:p>
        </w:tc>
      </w:tr>
    </w:tbl>
    <w:p w14:paraId="44DFBC3C" w14:textId="6686F5D0" w:rsidR="007363AF" w:rsidRPr="009E59D3" w:rsidRDefault="007363AF" w:rsidP="007363AF">
      <w:pPr>
        <w:ind w:left="3600" w:firstLine="720"/>
        <w:rPr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71808" behindDoc="0" locked="0" layoutInCell="1" allowOverlap="1" wp14:anchorId="07DA9E5E" wp14:editId="291D5D09">
                <wp:simplePos x="0" y="0"/>
                <wp:positionH relativeFrom="column">
                  <wp:posOffset>-400685</wp:posOffset>
                </wp:positionH>
                <wp:positionV relativeFrom="paragraph">
                  <wp:posOffset>45720</wp:posOffset>
                </wp:positionV>
                <wp:extent cx="6561455" cy="1400810"/>
                <wp:effectExtent l="8890" t="7620" r="11430" b="1079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B443" w14:textId="77777777" w:rsidR="007363AF" w:rsidRDefault="007363AF" w:rsidP="007363AF">
                            <w:pPr>
                              <w:ind w:left="992" w:hanging="992"/>
                              <w:jc w:val="thaiDistribute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ร้อยละของคะแนนรวม   </w:t>
                            </w:r>
                            <w:r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x 100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;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)  </w:t>
                            </w:r>
                            <w:r>
                              <w:t>= (B) 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(C)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  <w:t xml:space="preserve">          200</w:t>
                            </w:r>
                          </w:p>
                          <w:p w14:paraId="1E2467A7" w14:textId="77777777" w:rsidR="007363AF" w:rsidRDefault="007363AF" w:rsidP="007363AF">
                            <w:pPr>
                              <w:ind w:left="993" w:hanging="993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 ผ่านการประเมิน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ระดับพื้นฐาน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ต้องมีร้อยละของคะแนนแต่ละข้อ </w:t>
                            </w:r>
                            <w:r>
                              <w:t xml:space="preserve">(A), (B), (C)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และคะแนน (</w:t>
                            </w:r>
                            <w:r>
                              <w:t>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) ไม่น้อยกว่าร้อยละ 60 </w:t>
                            </w:r>
                          </w:p>
                          <w:p w14:paraId="75A92810" w14:textId="77777777" w:rsidR="007363AF" w:rsidRDefault="007363AF" w:rsidP="007363AF">
                            <w:pPr>
                              <w:ind w:left="284" w:hanging="284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 ผ่านการประเมิน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ระดับเกียรติบัตรรับรอง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ต้องมีร้อยละของคะแนนแต่ละข้อ </w:t>
                            </w:r>
                            <w:r>
                              <w:t xml:space="preserve">(A), (B), (C)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และคะแนน (</w:t>
                            </w:r>
                            <w:r>
                              <w:t>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 ไม่น้อยกว่า</w:t>
                            </w:r>
                          </w:p>
                          <w:p w14:paraId="7572E911" w14:textId="77777777" w:rsidR="007363AF" w:rsidRDefault="007363AF" w:rsidP="007363AF">
                            <w:pPr>
                              <w:ind w:left="284" w:hanging="284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ร้อยละ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-31.55pt;margin-top:3.6pt;width:516.65pt;height:110.3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">
                <v:stroke dashstyle="dash"/>
                <v:textbox>
                  <w:txbxContent>
                    <w:p w14:paraId="5F24B443" w14:textId="77777777" w:rsidR="007363AF" w:rsidRDefault="007363AF" w:rsidP="007363AF">
                      <w:pPr>
                        <w:ind w:left="992" w:hanging="992"/>
                        <w:jc w:val="thaiDistribute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 xml:space="preserve">ร้อยละของคะแนนรวม   </w:t>
                      </w:r>
                      <w:r>
                        <w:t>=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(</w:t>
                      </w:r>
                      <w:r>
                        <w:rPr>
                          <w:u w:val="single"/>
                        </w:rPr>
                        <w:t>D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)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x 100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; </w:t>
                      </w: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D</w:t>
                      </w:r>
                      <w:r>
                        <w:rPr>
                          <w:rFonts w:hint="cs"/>
                          <w:cs/>
                        </w:rPr>
                        <w:t xml:space="preserve">)  </w:t>
                      </w:r>
                      <w:r>
                        <w:t>= (B) +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(C)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  <w:t xml:space="preserve">          200</w:t>
                      </w:r>
                    </w:p>
                    <w:p w14:paraId="1E2467A7" w14:textId="77777777" w:rsidR="007363AF" w:rsidRDefault="007363AF" w:rsidP="007363AF">
                      <w:pPr>
                        <w:ind w:left="993" w:hanging="993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2. ผ่านการประเมิน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ระดับพื้นฐาน</w:t>
                      </w:r>
                      <w:r>
                        <w:rPr>
                          <w:rFonts w:hint="cs"/>
                          <w:cs/>
                        </w:rPr>
                        <w:t xml:space="preserve"> ต้องมีร้อยละของคะแนนแต่ละข้อ </w:t>
                      </w:r>
                      <w:r>
                        <w:t xml:space="preserve">(A), (B), (C) </w:t>
                      </w:r>
                      <w:r>
                        <w:rPr>
                          <w:rFonts w:hint="cs"/>
                          <w:cs/>
                        </w:rPr>
                        <w:t>และคะแนน (</w:t>
                      </w:r>
                      <w:r>
                        <w:t>D</w:t>
                      </w:r>
                      <w:r>
                        <w:rPr>
                          <w:rFonts w:hint="cs"/>
                          <w:cs/>
                        </w:rPr>
                        <w:t xml:space="preserve">) ไม่น้อยกว่าร้อยละ 60 </w:t>
                      </w:r>
                    </w:p>
                    <w:p w14:paraId="75A92810" w14:textId="77777777" w:rsidR="007363AF" w:rsidRDefault="007363AF" w:rsidP="007363AF">
                      <w:pPr>
                        <w:ind w:left="284" w:hanging="284"/>
                      </w:pPr>
                      <w:r>
                        <w:rPr>
                          <w:rFonts w:hint="cs"/>
                          <w:cs/>
                        </w:rPr>
                        <w:t>3. ผ่านการประเมิน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ระดับเกียรติบัตรรับรอง</w:t>
                      </w:r>
                      <w:r>
                        <w:rPr>
                          <w:rFonts w:hint="cs"/>
                          <w:cs/>
                        </w:rPr>
                        <w:t xml:space="preserve"> ต้องมีร้อยละของคะแนนแต่ละข้อ </w:t>
                      </w:r>
                      <w:r>
                        <w:t xml:space="preserve">(A), (B), (C) </w:t>
                      </w:r>
                      <w:r>
                        <w:rPr>
                          <w:rFonts w:hint="cs"/>
                          <w:cs/>
                        </w:rPr>
                        <w:t>และคะแนน (</w:t>
                      </w:r>
                      <w:r>
                        <w:t>D</w:t>
                      </w:r>
                      <w:r>
                        <w:rPr>
                          <w:rFonts w:hint="cs"/>
                          <w:cs/>
                        </w:rPr>
                        <w:t>) ไม่น้อยกว่า</w:t>
                      </w:r>
                    </w:p>
                    <w:p w14:paraId="7572E911" w14:textId="77777777" w:rsidR="007363AF" w:rsidRDefault="007363AF" w:rsidP="007363AF">
                      <w:pPr>
                        <w:ind w:left="284" w:hanging="284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ร้อยละ 80</w:t>
                      </w:r>
                    </w:p>
                  </w:txbxContent>
                </v:textbox>
              </v:rect>
            </w:pict>
          </mc:Fallback>
        </mc:AlternateContent>
      </w:r>
    </w:p>
    <w:p w14:paraId="56451420" w14:textId="77777777" w:rsidR="007363AF" w:rsidRPr="009E59D3" w:rsidRDefault="007363AF" w:rsidP="007363AF">
      <w:pPr>
        <w:ind w:left="3600" w:firstLine="720"/>
        <w:rPr>
          <w:b/>
          <w:bCs/>
          <w:sz w:val="34"/>
          <w:szCs w:val="34"/>
        </w:rPr>
      </w:pPr>
    </w:p>
    <w:p w14:paraId="3321F0A9" w14:textId="77777777" w:rsidR="007363AF" w:rsidRPr="009E59D3" w:rsidRDefault="007363AF" w:rsidP="007363AF">
      <w:pPr>
        <w:ind w:left="3600" w:firstLine="720"/>
        <w:rPr>
          <w:b/>
          <w:bCs/>
          <w:sz w:val="34"/>
          <w:szCs w:val="34"/>
        </w:rPr>
      </w:pPr>
    </w:p>
    <w:p w14:paraId="381A3F7D" w14:textId="77777777" w:rsidR="007363AF" w:rsidRPr="009E59D3" w:rsidRDefault="007363AF" w:rsidP="007363AF">
      <w:pPr>
        <w:ind w:left="3600" w:firstLine="720"/>
        <w:rPr>
          <w:b/>
          <w:bCs/>
          <w:sz w:val="34"/>
          <w:szCs w:val="34"/>
        </w:rPr>
      </w:pPr>
    </w:p>
    <w:p w14:paraId="62026BCF" w14:textId="77777777" w:rsidR="007363AF" w:rsidRPr="009E59D3" w:rsidRDefault="007363AF" w:rsidP="007363AF">
      <w:pPr>
        <w:rPr>
          <w:b/>
          <w:bCs/>
          <w:sz w:val="34"/>
          <w:szCs w:val="34"/>
        </w:rPr>
      </w:pPr>
    </w:p>
    <w:p w14:paraId="11EED665" w14:textId="6856AB3F" w:rsidR="007363AF" w:rsidRPr="009E59D3" w:rsidRDefault="007363AF" w:rsidP="007363AF">
      <w:pPr>
        <w:spacing w:before="120"/>
        <w:ind w:left="3600" w:firstLine="720"/>
        <w:rPr>
          <w:b/>
          <w:bCs/>
          <w:sz w:val="18"/>
          <w:szCs w:val="18"/>
        </w:rPr>
      </w:pPr>
    </w:p>
    <w:p w14:paraId="05A57B59" w14:textId="1004F103" w:rsidR="007363AF" w:rsidRDefault="007363AF" w:rsidP="007363AF">
      <w:pPr>
        <w:spacing w:before="120"/>
        <w:ind w:left="3600" w:firstLine="720"/>
        <w:rPr>
          <w:b/>
          <w:bCs/>
          <w:sz w:val="34"/>
          <w:szCs w:val="34"/>
        </w:rPr>
      </w:pPr>
    </w:p>
    <w:p w14:paraId="12A38D47" w14:textId="289EB2E5" w:rsidR="007363AF" w:rsidRPr="009E59D3" w:rsidRDefault="007363AF" w:rsidP="007363AF">
      <w:pPr>
        <w:spacing w:before="120"/>
        <w:ind w:left="3600" w:firstLine="720"/>
        <w:rPr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70784" behindDoc="0" locked="0" layoutInCell="1" allowOverlap="1" wp14:anchorId="68FA232F" wp14:editId="6B41B482">
                <wp:simplePos x="0" y="0"/>
                <wp:positionH relativeFrom="column">
                  <wp:posOffset>-8890</wp:posOffset>
                </wp:positionH>
                <wp:positionV relativeFrom="paragraph">
                  <wp:posOffset>-1905</wp:posOffset>
                </wp:positionV>
                <wp:extent cx="2680335" cy="1022985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1022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1F52E" w14:textId="77777777" w:rsidR="007363AF" w:rsidRPr="006E72BF" w:rsidRDefault="007363AF" w:rsidP="007363AF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E72B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sym w:font="Wingdings" w:char="F06F"/>
                            </w:r>
                            <w:r w:rsidRPr="006E72B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E72B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ผ่านระดับเกียรติบัตรรับรอง</w:t>
                            </w:r>
                          </w:p>
                          <w:p w14:paraId="5D479E0E" w14:textId="77777777" w:rsidR="007363AF" w:rsidRPr="006E72BF" w:rsidRDefault="007363AF" w:rsidP="007363AF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E72B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sym w:font="Wingdings" w:char="F06F"/>
                            </w:r>
                            <w:r w:rsidRPr="006E72B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ผ่านระดับพื้นฐาน</w:t>
                            </w:r>
                          </w:p>
                          <w:p w14:paraId="1F876FB5" w14:textId="77777777" w:rsidR="007363AF" w:rsidRPr="006E72BF" w:rsidRDefault="007363AF" w:rsidP="007363AF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E72B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sym w:font="Wingdings" w:char="F06F"/>
                            </w:r>
                            <w:r w:rsidRPr="006E72B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ไม่ผ่าน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-.7pt;margin-top:-.15pt;width:211.05pt;height:80.5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" stroked="f">
                <v:fill opacity="0"/>
                <v:textbox>
                  <w:txbxContent>
                    <w:p w14:paraId="21A1F52E" w14:textId="77777777" w:rsidR="007363AF" w:rsidRPr="006E72BF" w:rsidRDefault="007363AF" w:rsidP="007363AF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E72B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sym w:font="Wingdings" w:char="F06F"/>
                      </w:r>
                      <w:r w:rsidRPr="006E72BF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6E72BF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ผ่านระดับเกียรติบัตรรับรอง</w:t>
                      </w:r>
                    </w:p>
                    <w:p w14:paraId="5D479E0E" w14:textId="77777777" w:rsidR="007363AF" w:rsidRPr="006E72BF" w:rsidRDefault="007363AF" w:rsidP="007363AF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E72B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sym w:font="Wingdings" w:char="F06F"/>
                      </w:r>
                      <w:r w:rsidRPr="006E72BF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ผ่านระดับพื้นฐาน</w:t>
                      </w:r>
                    </w:p>
                    <w:p w14:paraId="1F876FB5" w14:textId="77777777" w:rsidR="007363AF" w:rsidRPr="006E72BF" w:rsidRDefault="007363AF" w:rsidP="007363AF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E72B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sym w:font="Wingdings" w:char="F06F"/>
                      </w:r>
                      <w:r w:rsidRPr="006E72BF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ไม่ผ่าน</w:t>
                      </w:r>
                    </w:p>
                  </w:txbxContent>
                </v:textbox>
              </v:rect>
            </w:pict>
          </mc:Fallback>
        </mc:AlternateContent>
      </w:r>
      <w:r w:rsidRPr="009E59D3">
        <w:rPr>
          <w:rFonts w:hint="cs"/>
          <w:b/>
          <w:bCs/>
          <w:sz w:val="34"/>
          <w:szCs w:val="34"/>
          <w:cs/>
        </w:rPr>
        <w:t>ลงชื่อ</w:t>
      </w:r>
      <w:r w:rsidRPr="009E59D3">
        <w:rPr>
          <w:rFonts w:hint="cs"/>
          <w:b/>
          <w:bCs/>
          <w:sz w:val="34"/>
          <w:szCs w:val="34"/>
          <w:cs/>
        </w:rPr>
        <w:tab/>
        <w:t xml:space="preserve">  ..............................................................</w:t>
      </w:r>
    </w:p>
    <w:p w14:paraId="276F9331" w14:textId="77777777" w:rsidR="007363AF" w:rsidRPr="009E59D3" w:rsidRDefault="007363AF" w:rsidP="007363AF">
      <w:pPr>
        <w:ind w:left="4320"/>
        <w:rPr>
          <w:b/>
          <w:bCs/>
          <w:sz w:val="34"/>
          <w:szCs w:val="34"/>
          <w:cs/>
        </w:rPr>
      </w:pPr>
      <w:r w:rsidRPr="009E59D3">
        <w:rPr>
          <w:rFonts w:hint="cs"/>
          <w:b/>
          <w:bCs/>
          <w:sz w:val="34"/>
          <w:szCs w:val="34"/>
          <w:cs/>
        </w:rPr>
        <w:t xml:space="preserve">           (............................................................) </w:t>
      </w:r>
    </w:p>
    <w:p w14:paraId="7E6E93B1" w14:textId="77777777" w:rsidR="007363AF" w:rsidRPr="009E59D3" w:rsidRDefault="007363AF" w:rsidP="007363AF">
      <w:pPr>
        <w:ind w:left="4320"/>
        <w:rPr>
          <w:b/>
          <w:bCs/>
          <w:sz w:val="34"/>
          <w:szCs w:val="34"/>
        </w:rPr>
      </w:pPr>
      <w:r w:rsidRPr="009E59D3">
        <w:rPr>
          <w:rFonts w:hint="cs"/>
          <w:b/>
          <w:bCs/>
          <w:sz w:val="34"/>
          <w:szCs w:val="34"/>
          <w:cs/>
        </w:rPr>
        <w:t>ตำแหน่ง  ..............................................................</w:t>
      </w:r>
    </w:p>
    <w:p w14:paraId="7324E5C8" w14:textId="77777777" w:rsidR="007363AF" w:rsidRDefault="007363AF" w:rsidP="007363AF">
      <w:pPr>
        <w:ind w:left="5760"/>
      </w:pPr>
      <w:r w:rsidRPr="009E59D3">
        <w:rPr>
          <w:rFonts w:hint="cs"/>
          <w:sz w:val="34"/>
          <w:szCs w:val="34"/>
          <w:cs/>
        </w:rPr>
        <w:t xml:space="preserve">     </w:t>
      </w:r>
      <w:r w:rsidRPr="009E59D3">
        <w:rPr>
          <w:rFonts w:hint="cs"/>
          <w:cs/>
        </w:rPr>
        <w:t xml:space="preserve"> (ผู้รับการประเมิน)</w:t>
      </w:r>
    </w:p>
    <w:p w14:paraId="31B85A6B" w14:textId="77777777" w:rsidR="007363AF" w:rsidRDefault="007363AF" w:rsidP="007363AF">
      <w:pPr>
        <w:jc w:val="both"/>
        <w:rPr>
          <w:b/>
          <w:bCs/>
        </w:rPr>
      </w:pPr>
    </w:p>
    <w:p w14:paraId="0871826E" w14:textId="77777777" w:rsidR="007363AF" w:rsidRDefault="007363AF" w:rsidP="007363AF">
      <w:pPr>
        <w:jc w:val="both"/>
        <w:rPr>
          <w:b/>
          <w:bCs/>
        </w:rPr>
      </w:pPr>
    </w:p>
    <w:p w14:paraId="69902CDA" w14:textId="77777777" w:rsidR="007363AF" w:rsidRPr="009E59D3" w:rsidRDefault="007363AF" w:rsidP="007363AF">
      <w:pPr>
        <w:jc w:val="both"/>
        <w:rPr>
          <w:b/>
          <w:bCs/>
        </w:rPr>
      </w:pPr>
      <w:r w:rsidRPr="009E59D3">
        <w:rPr>
          <w:rFonts w:hint="cs"/>
          <w:b/>
          <w:bCs/>
          <w:cs/>
        </w:rPr>
        <w:t>คณะผู้ตรวจประเมิน</w:t>
      </w:r>
    </w:p>
    <w:p w14:paraId="5B15A97F" w14:textId="77777777" w:rsidR="007363AF" w:rsidRPr="009E59D3" w:rsidRDefault="007363AF" w:rsidP="007363AF">
      <w:r w:rsidRPr="009E59D3">
        <w:rPr>
          <w:rFonts w:hint="cs"/>
          <w:cs/>
        </w:rPr>
        <w:t>ลงชื่อ ...............................................................</w:t>
      </w:r>
    </w:p>
    <w:p w14:paraId="6914421A" w14:textId="77777777" w:rsidR="007363AF" w:rsidRPr="009E59D3" w:rsidRDefault="007363AF" w:rsidP="007363AF">
      <w:r w:rsidRPr="009E59D3">
        <w:rPr>
          <w:rFonts w:hint="cs"/>
          <w:cs/>
        </w:rPr>
        <w:t>ลงชื่อ ...............................................................</w:t>
      </w:r>
    </w:p>
    <w:p w14:paraId="2FDA27D1" w14:textId="561C5415" w:rsidR="007363AF" w:rsidRDefault="007363AF" w:rsidP="007363AF">
      <w:pPr>
        <w:rPr>
          <w:b/>
          <w:bCs/>
        </w:rPr>
      </w:pPr>
      <w:r w:rsidRPr="009E59D3">
        <w:rPr>
          <w:rFonts w:hint="cs"/>
          <w:cs/>
        </w:rPr>
        <w:t>ลงชื่อ ...............................</w:t>
      </w:r>
      <w:r>
        <w:rPr>
          <w:rFonts w:hint="cs"/>
          <w:cs/>
        </w:rPr>
        <w:t>...............................</w:t>
      </w:r>
    </w:p>
    <w:p w14:paraId="4344D2F5" w14:textId="77777777" w:rsidR="006C5036" w:rsidRDefault="006C5036" w:rsidP="007363AF">
      <w:pPr>
        <w:rPr>
          <w:b/>
          <w:bCs/>
        </w:rPr>
      </w:pPr>
    </w:p>
    <w:p w14:paraId="5933B47B" w14:textId="77777777" w:rsidR="003E6E79" w:rsidRPr="006F47CC" w:rsidRDefault="003E6E79" w:rsidP="003E6E79">
      <w:pPr>
        <w:contextualSpacing/>
        <w:jc w:val="thaiDistribute"/>
      </w:pPr>
      <w:r w:rsidRPr="006F47CC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4075904" behindDoc="0" locked="0" layoutInCell="1" allowOverlap="1" wp14:anchorId="152BA410" wp14:editId="4641BC20">
                <wp:simplePos x="0" y="0"/>
                <wp:positionH relativeFrom="column">
                  <wp:posOffset>4293247</wp:posOffset>
                </wp:positionH>
                <wp:positionV relativeFrom="paragraph">
                  <wp:posOffset>-319741</wp:posOffset>
                </wp:positionV>
                <wp:extent cx="1759585" cy="335915"/>
                <wp:effectExtent l="0" t="0" r="12065" b="2603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4F30E4D" w14:textId="77777777" w:rsidR="003E6E79" w:rsidRPr="00C1137B" w:rsidRDefault="003E6E79" w:rsidP="003E6E7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137B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รหัสการรับรอง </w:t>
                            </w:r>
                            <w:r w:rsidRPr="00C1137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EHA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C1137B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8" type="#_x0000_t202" style="position:absolute;left:0;text-align:left;margin-left:338.05pt;margin-top:-25.2pt;width:138.55pt;height:26.4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" fillcolor="window" strokeweight=".5pt">
                <v:stroke dashstyle="dash"/>
                <v:textbox>
                  <w:txbxContent>
                    <w:p w14:paraId="14F30E4D" w14:textId="77777777" w:rsidR="003E6E79" w:rsidRPr="00C1137B" w:rsidRDefault="003E6E79" w:rsidP="003E6E7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1137B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รหัสการรับรอง </w:t>
                      </w:r>
                      <w:r w:rsidRPr="00C1137B">
                        <w:rPr>
                          <w:b/>
                          <w:bCs/>
                          <w:sz w:val="30"/>
                          <w:szCs w:val="30"/>
                        </w:rPr>
                        <w:t xml:space="preserve">EHA :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C1137B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00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F9FBB82" w14:textId="77777777" w:rsidR="003E6E79" w:rsidRPr="006F47CC" w:rsidRDefault="003E6E79" w:rsidP="003E6E79">
      <w:pPr>
        <w:jc w:val="center"/>
        <w:rPr>
          <w:b/>
          <w:bCs/>
          <w:sz w:val="40"/>
          <w:szCs w:val="40"/>
        </w:rPr>
      </w:pPr>
      <w:r w:rsidRPr="006F47CC">
        <w:rPr>
          <w:b/>
          <w:bCs/>
          <w:sz w:val="40"/>
          <w:szCs w:val="40"/>
          <w:cs/>
        </w:rPr>
        <w:t>แบบประเมินมาตรฐานคุณภาพระบบบริการอนามัยสิ่งแวดล้อม</w:t>
      </w:r>
    </w:p>
    <w:p w14:paraId="1DE9487D" w14:textId="77777777" w:rsidR="003E6E79" w:rsidRPr="006F47CC" w:rsidRDefault="003E6E79" w:rsidP="003E6E79">
      <w:pPr>
        <w:contextualSpacing/>
        <w:jc w:val="thaiDistribute"/>
      </w:pPr>
      <w:r w:rsidRPr="006F47CC">
        <w:rPr>
          <w:b/>
          <w:bCs/>
          <w:sz w:val="40"/>
          <w:szCs w:val="40"/>
          <w:cs/>
        </w:rPr>
        <w:t>องค์กรปกครองส่วนท้องถิ่น (</w:t>
      </w:r>
      <w:r w:rsidRPr="006F47CC">
        <w:rPr>
          <w:b/>
          <w:bCs/>
          <w:sz w:val="40"/>
          <w:szCs w:val="40"/>
        </w:rPr>
        <w:t>Environmental Health Accreditation : EHA)</w:t>
      </w:r>
    </w:p>
    <w:p w14:paraId="198EAA38" w14:textId="10A199DE" w:rsidR="003E6E79" w:rsidRPr="006F47CC" w:rsidRDefault="003E6E79" w:rsidP="003E6E79">
      <w:pPr>
        <w:ind w:firstLine="720"/>
        <w:jc w:val="thaiDistribute"/>
      </w:pPr>
      <w:r w:rsidRPr="006F47CC">
        <w:rPr>
          <w:rFonts w:hint="cs"/>
          <w:cs/>
        </w:rPr>
        <w:t>ประเด็นงาน</w:t>
      </w:r>
      <w:r w:rsidRPr="006F47CC">
        <w:rPr>
          <w:cs/>
        </w:rPr>
        <w:t>ที่ 2.3 การจัดการคุณภาพตู้น้ำดื่มหยอดเหรียญ</w:t>
      </w:r>
      <w:r w:rsidRPr="006F47CC">
        <w:rPr>
          <w:rFonts w:hint="cs"/>
          <w:cs/>
        </w:rPr>
        <w:t xml:space="preserve"> </w:t>
      </w:r>
      <w:r w:rsidRPr="006F47CC">
        <w:rPr>
          <w:cs/>
        </w:rPr>
        <w:t>น้ำดื่มบรรจุขวด</w:t>
      </w:r>
      <w:r w:rsidRPr="006F47CC">
        <w:rPr>
          <w:spacing w:val="-4"/>
          <w:cs/>
        </w:rPr>
        <w:t xml:space="preserve"> </w:t>
      </w:r>
      <w:r w:rsidRPr="006F47CC">
        <w:rPr>
          <w:rFonts w:hint="cs"/>
          <w:spacing w:val="-4"/>
          <w:cs/>
        </w:rPr>
        <w:t xml:space="preserve">รหัสการรับรอง </w:t>
      </w:r>
      <w:r>
        <w:rPr>
          <w:rFonts w:hint="cs"/>
          <w:spacing w:val="-4"/>
          <w:cs/>
        </w:rPr>
        <w:t xml:space="preserve">          </w:t>
      </w:r>
      <w:r w:rsidRPr="006F47CC">
        <w:rPr>
          <w:spacing w:val="-4"/>
        </w:rPr>
        <w:t xml:space="preserve">EHA : 2003    </w:t>
      </w:r>
      <w:r w:rsidRPr="006F47CC">
        <w:rPr>
          <w:cs/>
        </w:rPr>
        <w:t>ให้มีผลการดำเนินงานตามเงื่อนไขตารางที่ 4 ดังนี้</w:t>
      </w:r>
    </w:p>
    <w:p w14:paraId="1124F2C6" w14:textId="77777777" w:rsidR="003E6E79" w:rsidRPr="006F47CC" w:rsidRDefault="003E6E79" w:rsidP="003E6E79">
      <w:pPr>
        <w:spacing w:before="120"/>
        <w:jc w:val="thaiDistribute"/>
      </w:pPr>
      <w:r w:rsidRPr="006F47CC">
        <w:rPr>
          <w:b/>
          <w:bCs/>
          <w:sz w:val="36"/>
          <w:szCs w:val="36"/>
          <w:u w:val="single"/>
          <w:cs/>
        </w:rPr>
        <w:t xml:space="preserve">องค์ประกอบที่ </w:t>
      </w:r>
      <w:r w:rsidRPr="006F47CC">
        <w:rPr>
          <w:b/>
          <w:bCs/>
          <w:sz w:val="36"/>
          <w:szCs w:val="36"/>
          <w:u w:val="single"/>
        </w:rPr>
        <w:t xml:space="preserve">6 </w:t>
      </w:r>
      <w:r w:rsidRPr="006F47CC">
        <w:rPr>
          <w:b/>
          <w:bCs/>
          <w:sz w:val="36"/>
          <w:szCs w:val="36"/>
          <w:u w:val="single"/>
          <w:cs/>
        </w:rPr>
        <w:t>การจัดการกระบวนการ</w:t>
      </w:r>
      <w:r w:rsidRPr="006F47CC">
        <w:rPr>
          <w:sz w:val="36"/>
          <w:szCs w:val="36"/>
          <w:cs/>
        </w:rPr>
        <w:t xml:space="preserve"> </w:t>
      </w:r>
      <w:r w:rsidRPr="006F47CC">
        <w:rPr>
          <w:cs/>
        </w:rPr>
        <w:t xml:space="preserve">คะแนนเต็ม </w:t>
      </w:r>
      <w:r w:rsidRPr="006F47CC">
        <w:t xml:space="preserve">100 </w:t>
      </w:r>
      <w:r w:rsidRPr="006F47CC">
        <w:rPr>
          <w:cs/>
        </w:rPr>
        <w:t>คะแนน</w:t>
      </w:r>
    </w:p>
    <w:p w14:paraId="518253E5" w14:textId="77777777" w:rsidR="003E6E79" w:rsidRPr="006F47CC" w:rsidRDefault="003E6E79" w:rsidP="003E6E79">
      <w:pPr>
        <w:jc w:val="thaiDistribute"/>
        <w:rPr>
          <w:b/>
          <w:bCs/>
          <w:sz w:val="16"/>
          <w:szCs w:val="16"/>
        </w:rPr>
      </w:pPr>
      <w:r w:rsidRPr="006F47CC">
        <w:rPr>
          <w:b/>
          <w:bCs/>
          <w:cs/>
        </w:rPr>
        <w:tab/>
        <w:t xml:space="preserve">ตารางที่ 5 </w:t>
      </w:r>
      <w:r w:rsidRPr="006F47CC">
        <w:rPr>
          <w:cs/>
        </w:rPr>
        <w:t xml:space="preserve">แสดงข้อกำหนดเงื่อนไขการ </w:t>
      </w:r>
      <w:r w:rsidRPr="006F47CC">
        <w:t>“</w:t>
      </w:r>
      <w:r w:rsidRPr="006F47CC">
        <w:rPr>
          <w:cs/>
        </w:rPr>
        <w:t>ผ่าน</w:t>
      </w:r>
      <w:r w:rsidRPr="006F47CC">
        <w:t xml:space="preserve">” </w:t>
      </w:r>
      <w:r w:rsidRPr="006F47CC">
        <w:rPr>
          <w:cs/>
        </w:rPr>
        <w:t>เกณฑ์กระบวนการจัดการคุณภาพตู้น้ำดื่ม           หยอดเหรียญ</w:t>
      </w:r>
      <w:r w:rsidRPr="006F47CC">
        <w:rPr>
          <w:rFonts w:hint="cs"/>
          <w:cs/>
        </w:rPr>
        <w:t xml:space="preserve"> </w:t>
      </w:r>
      <w:r w:rsidRPr="006F47CC">
        <w:rPr>
          <w:cs/>
        </w:rPr>
        <w:t>น้ำดื่มบรรจุขวด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77"/>
      </w:tblGrid>
      <w:tr w:rsidR="003E6E79" w:rsidRPr="006F47CC" w14:paraId="6585C704" w14:textId="77777777" w:rsidTr="00922340">
        <w:trPr>
          <w:jc w:val="center"/>
        </w:trPr>
        <w:tc>
          <w:tcPr>
            <w:tcW w:w="1384" w:type="dxa"/>
            <w:shd w:val="clear" w:color="auto" w:fill="auto"/>
          </w:tcPr>
          <w:p w14:paraId="0FD95A5A" w14:textId="77777777" w:rsidR="003E6E79" w:rsidRPr="006F47CC" w:rsidRDefault="003E6E79" w:rsidP="00922340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6F47CC">
              <w:rPr>
                <w:rFonts w:eastAsia="Times New Roman"/>
                <w:b/>
                <w:bCs/>
                <w:cs/>
              </w:rPr>
              <w:t>ผ่าน</w:t>
            </w:r>
          </w:p>
        </w:tc>
        <w:tc>
          <w:tcPr>
            <w:tcW w:w="5177" w:type="dxa"/>
            <w:shd w:val="clear" w:color="auto" w:fill="auto"/>
          </w:tcPr>
          <w:p w14:paraId="206BE03A" w14:textId="77777777" w:rsidR="003E6E79" w:rsidRPr="006F47CC" w:rsidRDefault="003E6E79" w:rsidP="00922340">
            <w:pPr>
              <w:spacing w:before="120" w:after="120"/>
              <w:rPr>
                <w:rFonts w:eastAsia="Times New Roman"/>
              </w:rPr>
            </w:pPr>
            <w:r w:rsidRPr="006F47CC">
              <w:rPr>
                <w:rFonts w:eastAsia="Times New Roman"/>
                <w:cs/>
              </w:rPr>
              <w:t>มีผลการดำเนินงานได้คะแนนรวมไม่น้อยกว่า 60 คะแนน</w:t>
            </w:r>
          </w:p>
        </w:tc>
      </w:tr>
      <w:tr w:rsidR="003E6E79" w:rsidRPr="006F47CC" w14:paraId="4F91C906" w14:textId="77777777" w:rsidTr="00922340">
        <w:trPr>
          <w:jc w:val="center"/>
        </w:trPr>
        <w:tc>
          <w:tcPr>
            <w:tcW w:w="1384" w:type="dxa"/>
            <w:shd w:val="clear" w:color="auto" w:fill="auto"/>
          </w:tcPr>
          <w:p w14:paraId="5830DC43" w14:textId="77777777" w:rsidR="003E6E79" w:rsidRPr="006F47CC" w:rsidRDefault="003E6E79" w:rsidP="00922340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6F47CC">
              <w:rPr>
                <w:rFonts w:eastAsia="Times New Roman"/>
                <w:b/>
                <w:bCs/>
                <w:cs/>
              </w:rPr>
              <w:t>ไม่ผ่าน</w:t>
            </w:r>
          </w:p>
        </w:tc>
        <w:tc>
          <w:tcPr>
            <w:tcW w:w="5177" w:type="dxa"/>
            <w:shd w:val="clear" w:color="auto" w:fill="auto"/>
          </w:tcPr>
          <w:p w14:paraId="657EE130" w14:textId="77777777" w:rsidR="003E6E79" w:rsidRPr="006F47CC" w:rsidRDefault="003E6E79" w:rsidP="00922340">
            <w:pPr>
              <w:spacing w:before="120" w:after="120"/>
              <w:rPr>
                <w:rFonts w:eastAsia="Times New Roman"/>
              </w:rPr>
            </w:pPr>
            <w:r w:rsidRPr="006F47CC">
              <w:rPr>
                <w:rFonts w:eastAsia="Times New Roman"/>
                <w:cs/>
              </w:rPr>
              <w:t>ไม่สามารถดำเนินการได้ตามเงื่อนไขที่กำหนด</w:t>
            </w:r>
          </w:p>
        </w:tc>
      </w:tr>
    </w:tbl>
    <w:p w14:paraId="26D9DC2C" w14:textId="77777777" w:rsidR="003E6E79" w:rsidRPr="006F47CC" w:rsidRDefault="003E6E79" w:rsidP="003E6E79">
      <w:pPr>
        <w:rPr>
          <w:b/>
          <w:bCs/>
          <w:sz w:val="16"/>
          <w:szCs w:val="16"/>
        </w:rPr>
      </w:pPr>
    </w:p>
    <w:p w14:paraId="0EE05A88" w14:textId="77777777" w:rsidR="003E6E79" w:rsidRPr="006F47CC" w:rsidRDefault="003E6E79" w:rsidP="003E6E79">
      <w:pPr>
        <w:rPr>
          <w:cs/>
        </w:rPr>
      </w:pPr>
      <w:r w:rsidRPr="006F47CC">
        <w:rPr>
          <w:b/>
          <w:bCs/>
          <w:cs/>
        </w:rPr>
        <w:tab/>
        <w:t xml:space="preserve">ตารางที่ 6 </w:t>
      </w:r>
      <w:r w:rsidRPr="006F47CC">
        <w:rPr>
          <w:cs/>
        </w:rPr>
        <w:t>แสดงการแจกแจงคะแนนกระบวนการจัดการคุณภาพตู้น้ำดื่มหยอดเหรียญ</w:t>
      </w:r>
      <w:r w:rsidRPr="006F47CC">
        <w:rPr>
          <w:rFonts w:hint="cs"/>
          <w:cs/>
        </w:rPr>
        <w:t xml:space="preserve"> </w:t>
      </w:r>
      <w:r w:rsidRPr="006F47CC">
        <w:rPr>
          <w:cs/>
        </w:rPr>
        <w:t>น้ำดื่มบรรจุขวด</w:t>
      </w:r>
    </w:p>
    <w:p w14:paraId="4FFDBF04" w14:textId="77777777" w:rsidR="003E6E79" w:rsidRPr="006F47CC" w:rsidRDefault="003E6E79" w:rsidP="003E6E79">
      <w:pPr>
        <w:jc w:val="thaiDistribute"/>
        <w:rPr>
          <w:b/>
          <w:bCs/>
        </w:rPr>
      </w:pPr>
      <w:r w:rsidRPr="006F47CC">
        <w:rPr>
          <w:noProof/>
        </w:rPr>
        <mc:AlternateContent>
          <mc:Choice Requires="wps">
            <w:drawing>
              <wp:anchor distT="0" distB="0" distL="114300" distR="114300" simplePos="0" relativeHeight="254082048" behindDoc="0" locked="0" layoutInCell="1" allowOverlap="1" wp14:anchorId="62DAFEF3" wp14:editId="06739CA1">
                <wp:simplePos x="0" y="0"/>
                <wp:positionH relativeFrom="column">
                  <wp:posOffset>1716405</wp:posOffset>
                </wp:positionH>
                <wp:positionV relativeFrom="paragraph">
                  <wp:posOffset>61595</wp:posOffset>
                </wp:positionV>
                <wp:extent cx="123825" cy="133350"/>
                <wp:effectExtent l="0" t="0" r="28575" b="19050"/>
                <wp:wrapNone/>
                <wp:docPr id="210" name="Flowchart: Process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10" o:spid="_x0000_s1026" type="#_x0000_t109" style="position:absolute;margin-left:135.15pt;margin-top:4.85pt;width:9.75pt;height:10.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"/>
            </w:pict>
          </mc:Fallback>
        </mc:AlternateContent>
      </w:r>
      <w:r w:rsidRPr="006F47CC">
        <w:rPr>
          <w:cs/>
        </w:rPr>
        <w:tab/>
        <w:t xml:space="preserve">ให้ใส่เครื่องหมาย </w:t>
      </w:r>
      <w:r w:rsidRPr="006F47CC">
        <w:t xml:space="preserve">√ </w:t>
      </w:r>
      <w:r w:rsidRPr="006F47CC">
        <w:rPr>
          <w:cs/>
        </w:rPr>
        <w:t xml:space="preserve">ใน     หน้าข้อความ </w:t>
      </w:r>
      <w:r w:rsidRPr="006F47CC">
        <w:t>“</w:t>
      </w:r>
      <w:r w:rsidRPr="006F47CC">
        <w:rPr>
          <w:cs/>
        </w:rPr>
        <w:t>มีการดำเนินการ</w:t>
      </w:r>
      <w:r w:rsidRPr="006F47CC">
        <w:t>”</w:t>
      </w:r>
      <w:r w:rsidRPr="006F47CC">
        <w:rPr>
          <w:b/>
          <w:bCs/>
        </w:rPr>
        <w:t xml:space="preserve"> </w:t>
      </w:r>
      <w:r w:rsidRPr="006F47CC">
        <w:rPr>
          <w:cs/>
        </w:rPr>
        <w:t xml:space="preserve">หรือ </w:t>
      </w:r>
      <w:r w:rsidRPr="006F47CC">
        <w:t>“</w:t>
      </w:r>
      <w:r w:rsidRPr="006F47CC">
        <w:rPr>
          <w:cs/>
        </w:rPr>
        <w:t>ไม่มีการดำเนินการ</w:t>
      </w:r>
      <w:r w:rsidRPr="006F47CC">
        <w:t xml:space="preserve">” </w:t>
      </w:r>
      <w:r w:rsidRPr="006F47CC">
        <w:rPr>
          <w:cs/>
        </w:rPr>
        <w:t xml:space="preserve">ในช่อง </w:t>
      </w:r>
      <w:r w:rsidRPr="006F47CC">
        <w:t>“</w:t>
      </w:r>
      <w:r w:rsidRPr="006F47CC">
        <w:rPr>
          <w:cs/>
        </w:rPr>
        <w:t>ผลการประเมิน</w:t>
      </w:r>
      <w:r w:rsidRPr="006F47CC">
        <w:t xml:space="preserve">(A)” </w:t>
      </w:r>
      <w:r w:rsidRPr="006F47CC">
        <w:rPr>
          <w:cs/>
        </w:rPr>
        <w:t xml:space="preserve">และระบุผลคะแนนที่ได้ในช่อง </w:t>
      </w:r>
      <w:r w:rsidRPr="006F47CC">
        <w:t>“</w:t>
      </w:r>
      <w:r w:rsidRPr="006F47CC">
        <w:rPr>
          <w:cs/>
        </w:rPr>
        <w:t xml:space="preserve">คะแนนที่ได้ </w:t>
      </w:r>
      <w:r w:rsidRPr="006F47CC">
        <w:t xml:space="preserve">(B)” </w:t>
      </w:r>
      <w:r w:rsidRPr="006F47CC">
        <w:rPr>
          <w:cs/>
        </w:rPr>
        <w:t xml:space="preserve">โดยพิจารณาให้คะแนนตาม </w:t>
      </w:r>
      <w:r w:rsidRPr="006F47CC">
        <w:t>“</w:t>
      </w:r>
      <w:r w:rsidRPr="006F47CC">
        <w:rPr>
          <w:cs/>
        </w:rPr>
        <w:t>หลักฐาน</w:t>
      </w:r>
      <w:r w:rsidRPr="006F47CC">
        <w:t xml:space="preserve">” </w:t>
      </w:r>
      <w:r w:rsidRPr="006F47CC">
        <w:rPr>
          <w:cs/>
        </w:rPr>
        <w:t xml:space="preserve">ที่ปรากฏกรณี </w:t>
      </w:r>
      <w:r w:rsidRPr="006F47CC">
        <w:t>“</w:t>
      </w:r>
      <w:r w:rsidRPr="006F47CC">
        <w:rPr>
          <w:cs/>
        </w:rPr>
        <w:t>ไม่มีการดำเนินการ</w:t>
      </w:r>
      <w:r w:rsidRPr="006F47CC">
        <w:t>”</w:t>
      </w:r>
      <w:r w:rsidRPr="006F47CC">
        <w:rPr>
          <w:b/>
          <w:bCs/>
        </w:rPr>
        <w:t xml:space="preserve"> </w:t>
      </w:r>
      <w:r w:rsidRPr="006F47CC">
        <w:rPr>
          <w:b/>
          <w:bCs/>
          <w:cs/>
        </w:rPr>
        <w:t xml:space="preserve">ระบุคะแนนที่ได้ เป็น </w:t>
      </w:r>
      <w:r w:rsidRPr="006F47CC">
        <w:rPr>
          <w:b/>
          <w:bCs/>
        </w:rPr>
        <w:t>“0”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3350"/>
        <w:gridCol w:w="6"/>
        <w:gridCol w:w="1999"/>
        <w:gridCol w:w="1041"/>
        <w:gridCol w:w="993"/>
        <w:gridCol w:w="2155"/>
      </w:tblGrid>
      <w:tr w:rsidR="003E6E79" w:rsidRPr="006F47CC" w14:paraId="13B34F06" w14:textId="77777777" w:rsidTr="00922340">
        <w:trPr>
          <w:trHeight w:val="791"/>
          <w:tblHeader/>
          <w:jc w:val="center"/>
        </w:trPr>
        <w:tc>
          <w:tcPr>
            <w:tcW w:w="896" w:type="dxa"/>
            <w:shd w:val="clear" w:color="auto" w:fill="auto"/>
          </w:tcPr>
          <w:p w14:paraId="5495CB5A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ขั้นตอนที่</w:t>
            </w:r>
          </w:p>
        </w:tc>
        <w:tc>
          <w:tcPr>
            <w:tcW w:w="3350" w:type="dxa"/>
            <w:shd w:val="clear" w:color="auto" w:fill="auto"/>
          </w:tcPr>
          <w:p w14:paraId="11A71FCD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37BC8B9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1041" w:type="dxa"/>
            <w:shd w:val="clear" w:color="auto" w:fill="auto"/>
          </w:tcPr>
          <w:p w14:paraId="4ED04576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993" w:type="dxa"/>
            <w:shd w:val="clear" w:color="auto" w:fill="auto"/>
          </w:tcPr>
          <w:p w14:paraId="27059B0F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คะแนนที่ได้(</w:t>
            </w:r>
            <w:r w:rsidRPr="006F47CC">
              <w:rPr>
                <w:b/>
                <w:bCs/>
                <w:sz w:val="28"/>
                <w:szCs w:val="28"/>
              </w:rPr>
              <w:t>B</w:t>
            </w:r>
            <w:r w:rsidRPr="006F47CC">
              <w:rPr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1D1A441A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3E6E79" w:rsidRPr="006F47CC" w14:paraId="3D2DC31C" w14:textId="77777777" w:rsidTr="00922340">
        <w:trPr>
          <w:trHeight w:val="440"/>
          <w:jc w:val="center"/>
        </w:trPr>
        <w:tc>
          <w:tcPr>
            <w:tcW w:w="10440" w:type="dxa"/>
            <w:gridSpan w:val="7"/>
            <w:shd w:val="clear" w:color="auto" w:fill="auto"/>
          </w:tcPr>
          <w:p w14:paraId="60EB47C9" w14:textId="77777777" w:rsidR="003E6E79" w:rsidRPr="006F47CC" w:rsidRDefault="003E6E79" w:rsidP="00922340">
            <w:pPr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ระยะเตรียมการ</w:t>
            </w:r>
          </w:p>
        </w:tc>
      </w:tr>
      <w:tr w:rsidR="003E6E79" w:rsidRPr="006F47CC" w14:paraId="16B408FA" w14:textId="77777777" w:rsidTr="00922340">
        <w:trPr>
          <w:trHeight w:val="1347"/>
          <w:jc w:val="center"/>
        </w:trPr>
        <w:tc>
          <w:tcPr>
            <w:tcW w:w="896" w:type="dxa"/>
            <w:shd w:val="clear" w:color="auto" w:fill="auto"/>
          </w:tcPr>
          <w:p w14:paraId="1FA2E1E4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14:paraId="46C09DB4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9216" behindDoc="0" locked="0" layoutInCell="1" allowOverlap="1" wp14:anchorId="1C4C72A1" wp14:editId="3BD64F6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578485</wp:posOffset>
                      </wp:positionV>
                      <wp:extent cx="0" cy="1070610"/>
                      <wp:effectExtent l="52705" t="7620" r="61595" b="17145"/>
                      <wp:wrapNone/>
                      <wp:docPr id="209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9" o:spid="_x0000_s1026" type="#_x0000_t32" style="position:absolute;margin-left:74.85pt;margin-top:45.55pt;width:0;height:84.3pt;z-index:2540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 wp14:anchorId="27B1C045" wp14:editId="6929EF5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102235</wp:posOffset>
                      </wp:positionV>
                      <wp:extent cx="1504950" cy="476250"/>
                      <wp:effectExtent l="0" t="0" r="19050" b="19050"/>
                      <wp:wrapNone/>
                      <wp:docPr id="19732" name="Flowchart: Terminator 19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0" cy="4762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9732" o:spid="_x0000_s1026" type="#_x0000_t116" style="position:absolute;margin-left:16.4pt;margin-top:8.05pt;width:118.5pt;height:37.5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" filled="f" strokecolor="windowText">
                      <v:path arrowok="t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08CF68AC" wp14:editId="17EF4B5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149860</wp:posOffset>
                      </wp:positionV>
                      <wp:extent cx="1238250" cy="390525"/>
                      <wp:effectExtent l="0" t="0" r="0" b="9525"/>
                      <wp:wrapNone/>
                      <wp:docPr id="19733" name="Text Box 19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82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3FBC43" w14:textId="77777777" w:rsidR="003E6E79" w:rsidRPr="00E90EFE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กำหนดผู้รับผิดชอบ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33" o:spid="_x0000_s1029" type="#_x0000_t202" style="position:absolute;margin-left:29.9pt;margin-top:11.8pt;width:97.5pt;height:30.7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" fillcolor="window" stroked="f" strokeweight=".5pt">
                      <v:path arrowok="t"/>
                      <v:textbox>
                        <w:txbxContent>
                          <w:p w14:paraId="643FBC43" w14:textId="77777777" w:rsidR="003E6E79" w:rsidRPr="00E90EFE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กำหนดผู้รับผิดชอบ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66ECCDE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43B64F9E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44193A9D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1041" w:type="dxa"/>
            <w:shd w:val="clear" w:color="auto" w:fill="auto"/>
          </w:tcPr>
          <w:p w14:paraId="16EA6730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9856139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4CEF97CE" w14:textId="77777777" w:rsidR="003E6E79" w:rsidRPr="006F47CC" w:rsidRDefault="003E6E79" w:rsidP="00922340">
            <w:pPr>
              <w:tabs>
                <w:tab w:val="left" w:pos="316"/>
                <w:tab w:val="left" w:pos="556"/>
              </w:tabs>
              <w:rPr>
                <w:rFonts w:eastAsia="Times New Roman"/>
                <w:spacing w:val="-20"/>
                <w:sz w:val="28"/>
                <w:szCs w:val="28"/>
              </w:rPr>
            </w:pPr>
            <w:r w:rsidRPr="006F47CC">
              <w:rPr>
                <w:rFonts w:eastAsia="Times New Roman" w:hint="cs"/>
                <w:sz w:val="28"/>
                <w:szCs w:val="28"/>
                <w:cs/>
              </w:rPr>
              <w:t>-</w:t>
            </w:r>
            <w:r w:rsidRPr="006F47CC">
              <w:rPr>
                <w:rFonts w:eastAsia="Times New Roman"/>
                <w:sz w:val="28"/>
                <w:szCs w:val="28"/>
                <w:cs/>
              </w:rPr>
              <w:t xml:space="preserve"> คำสั่งแต่งตั้ง/มอบหมายผู้รับผิดชอบ</w:t>
            </w:r>
            <w:r w:rsidRPr="006F47C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rFonts w:eastAsia="Times New Roman"/>
                <w:sz w:val="28"/>
                <w:szCs w:val="28"/>
                <w:cs/>
              </w:rPr>
              <w:t>ต้องมีความรู้ทางด้านสาธารณสุขและการจัดการน้ำบริโภคหรือคณะทำงาน/เอกสารมอบหมายงาน (</w:t>
            </w:r>
            <w:r w:rsidRPr="006F47CC">
              <w:rPr>
                <w:rFonts w:eastAsia="Times New Roman"/>
                <w:sz w:val="28"/>
                <w:szCs w:val="28"/>
              </w:rPr>
              <w:t xml:space="preserve">5 </w:t>
            </w:r>
            <w:r w:rsidRPr="006F47CC">
              <w:rPr>
                <w:rFonts w:eastAsia="Times New Roman"/>
                <w:sz w:val="28"/>
                <w:szCs w:val="28"/>
                <w:cs/>
              </w:rPr>
              <w:t>คะแนน)</w:t>
            </w:r>
          </w:p>
          <w:p w14:paraId="6BF0FA02" w14:textId="22988D80" w:rsidR="003E6E79" w:rsidRPr="006F47CC" w:rsidRDefault="003E6E79" w:rsidP="00922340">
            <w:pPr>
              <w:tabs>
                <w:tab w:val="left" w:pos="316"/>
                <w:tab w:val="left" w:pos="556"/>
              </w:tabs>
              <w:rPr>
                <w:rFonts w:eastAsia="Times New Roman"/>
                <w:spacing w:val="-20"/>
                <w:sz w:val="28"/>
                <w:szCs w:val="28"/>
                <w:cs/>
              </w:rPr>
            </w:pPr>
            <w:r w:rsidRPr="006F47CC">
              <w:rPr>
                <w:rFonts w:eastAsia="Times New Roman" w:hint="cs"/>
                <w:spacing w:val="-20"/>
                <w:sz w:val="28"/>
                <w:szCs w:val="28"/>
                <w:cs/>
              </w:rPr>
              <w:t>- มีการประชุมคณะกรรมการฯ (5คะแนน)</w:t>
            </w:r>
          </w:p>
        </w:tc>
      </w:tr>
      <w:tr w:rsidR="003E6E79" w:rsidRPr="006F47CC" w14:paraId="271159C7" w14:textId="77777777" w:rsidTr="00922340">
        <w:trPr>
          <w:trHeight w:val="422"/>
          <w:jc w:val="center"/>
        </w:trPr>
        <w:tc>
          <w:tcPr>
            <w:tcW w:w="10440" w:type="dxa"/>
            <w:gridSpan w:val="7"/>
            <w:shd w:val="clear" w:color="auto" w:fill="auto"/>
          </w:tcPr>
          <w:p w14:paraId="13C92807" w14:textId="77777777" w:rsidR="003E6E79" w:rsidRPr="006F47CC" w:rsidRDefault="003E6E79" w:rsidP="00922340">
            <w:pPr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noProof/>
                <w:sz w:val="28"/>
                <w:szCs w:val="28"/>
                <w:cs/>
              </w:rPr>
              <w:t>ระยะดำเนินการ</w:t>
            </w:r>
          </w:p>
        </w:tc>
      </w:tr>
      <w:tr w:rsidR="003E6E79" w:rsidRPr="006F47CC" w14:paraId="72A38786" w14:textId="77777777" w:rsidTr="00922340">
        <w:trPr>
          <w:trHeight w:val="925"/>
          <w:jc w:val="center"/>
        </w:trPr>
        <w:tc>
          <w:tcPr>
            <w:tcW w:w="896" w:type="dxa"/>
            <w:shd w:val="clear" w:color="auto" w:fill="auto"/>
          </w:tcPr>
          <w:p w14:paraId="5FADFAD6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14:paraId="307CD1E3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2299BDF" wp14:editId="214DA95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163195</wp:posOffset>
                      </wp:positionV>
                      <wp:extent cx="1989455" cy="734060"/>
                      <wp:effectExtent l="0" t="0" r="10795" b="27940"/>
                      <wp:wrapNone/>
                      <wp:docPr id="19704" name="Rectangle 19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9455" cy="734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04AC3" w14:textId="77777777" w:rsidR="003E6E79" w:rsidRPr="00064ABE" w:rsidRDefault="003E6E79" w:rsidP="003E6E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7F3517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สำรวจ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จัดทำฐาน</w:t>
                                  </w:r>
                                  <w:r w:rsidRPr="007F3517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วิเคราะห์สถานการณ์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พื้นฐาน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ตู้น้ำดื่มหยอดเหรียญ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7F3517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04" o:spid="_x0000_s1030" style="position:absolute;margin-left:1.5pt;margin-top:12.85pt;width:156.65pt;height:57.8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">
                      <v:textbox>
                        <w:txbxContent>
                          <w:p w14:paraId="65404AC3" w14:textId="77777777" w:rsidR="003E6E79" w:rsidRPr="00064ABE" w:rsidRDefault="003E6E79" w:rsidP="003E6E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F3517">
                              <w:rPr>
                                <w:sz w:val="28"/>
                                <w:szCs w:val="28"/>
                                <w:cs/>
                              </w:rPr>
                              <w:t>สำรวจ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จัดทำฐาน</w:t>
                            </w:r>
                            <w:r w:rsidRPr="007F3517">
                              <w:rPr>
                                <w:sz w:val="28"/>
                                <w:szCs w:val="28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วิเคราะห์สถานการณ์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พื้นฐาน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ตู้น้ำดื่มหยอดเหรียญ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F3517">
                              <w:rPr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8CCBC1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0240" behindDoc="0" locked="0" layoutInCell="1" allowOverlap="1" wp14:anchorId="3B66DEC0" wp14:editId="61F96A29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690880</wp:posOffset>
                      </wp:positionV>
                      <wp:extent cx="0" cy="1724025"/>
                      <wp:effectExtent l="76200" t="0" r="76200" b="47625"/>
                      <wp:wrapNone/>
                      <wp:docPr id="208" name="Straight Arrow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8" o:spid="_x0000_s1026" type="#_x0000_t32" style="position:absolute;margin-left:74.9pt;margin-top:54.4pt;width:0;height:135.75pt;z-index:2540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771803C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78513E75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5FD60557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1041" w:type="dxa"/>
            <w:shd w:val="clear" w:color="auto" w:fill="auto"/>
          </w:tcPr>
          <w:p w14:paraId="3097B798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76B05A7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6FC4C3C9" w14:textId="77777777" w:rsidR="003E6E79" w:rsidRPr="006F47CC" w:rsidRDefault="003E6E79" w:rsidP="00922340">
            <w:pPr>
              <w:ind w:left="3" w:hanging="3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1. ทะเบียนข้อมูลผู้ประกอบการ</w:t>
            </w:r>
            <w:r w:rsidRPr="006F47CC">
              <w:rPr>
                <w:sz w:val="28"/>
                <w:szCs w:val="28"/>
                <w:cs/>
              </w:rPr>
              <w:br/>
            </w:r>
            <w:r w:rsidRPr="006F47CC">
              <w:rPr>
                <w:rFonts w:hint="cs"/>
                <w:sz w:val="28"/>
                <w:szCs w:val="28"/>
                <w:cs/>
              </w:rPr>
              <w:t>-</w:t>
            </w:r>
            <w:r w:rsidRPr="006F47CC">
              <w:rPr>
                <w:sz w:val="28"/>
                <w:szCs w:val="28"/>
                <w:cs/>
              </w:rPr>
              <w:t>ตู้น้ำดื่มหยอดเหรียญ</w:t>
            </w:r>
            <w:r w:rsidRPr="006F47CC">
              <w:rPr>
                <w:sz w:val="28"/>
                <w:szCs w:val="28"/>
                <w:cs/>
              </w:rPr>
              <w:br/>
            </w:r>
            <w:r w:rsidRPr="006F47CC">
              <w:rPr>
                <w:rFonts w:hint="cs"/>
                <w:sz w:val="28"/>
                <w:szCs w:val="28"/>
                <w:cs/>
              </w:rPr>
              <w:t>-</w:t>
            </w:r>
            <w:r w:rsidRPr="006F47CC">
              <w:rPr>
                <w:sz w:val="28"/>
                <w:szCs w:val="28"/>
                <w:cs/>
              </w:rPr>
              <w:t>น้ำ</w:t>
            </w:r>
            <w:r w:rsidRPr="006F47CC">
              <w:rPr>
                <w:rFonts w:hint="cs"/>
                <w:sz w:val="28"/>
                <w:szCs w:val="28"/>
                <w:cs/>
              </w:rPr>
              <w:t>ดื่ม</w:t>
            </w:r>
            <w:r w:rsidRPr="006F47CC">
              <w:rPr>
                <w:sz w:val="28"/>
                <w:szCs w:val="28"/>
                <w:cs/>
              </w:rPr>
              <w:t>บรรจุขวด</w:t>
            </w:r>
          </w:p>
          <w:p w14:paraId="6A97FA57" w14:textId="77777777" w:rsidR="003E6E79" w:rsidRPr="006F47CC" w:rsidRDefault="003E6E79" w:rsidP="00922340">
            <w:pPr>
              <w:ind w:left="3" w:hanging="3"/>
              <w:rPr>
                <w:sz w:val="28"/>
                <w:szCs w:val="28"/>
                <w:cs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>(ข้อมูลส่วนบุคคลและช่องทางการติดต่อ)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</w:p>
          <w:p w14:paraId="636BD344" w14:textId="77777777" w:rsidR="003E6E79" w:rsidRPr="006F47CC" w:rsidRDefault="003E6E79" w:rsidP="00922340">
            <w:pPr>
              <w:ind w:left="3" w:hanging="3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 xml:space="preserve"> </w:t>
            </w:r>
            <w:r w:rsidRPr="006F47CC">
              <w:rPr>
                <w:spacing w:val="-4"/>
                <w:sz w:val="28"/>
                <w:szCs w:val="28"/>
                <w:cs/>
              </w:rPr>
              <w:t>(5 คะแนน)</w:t>
            </w:r>
          </w:p>
          <w:p w14:paraId="75E1CDDD" w14:textId="386A9125" w:rsidR="003E6E79" w:rsidRPr="003E6E79" w:rsidRDefault="003E6E79" w:rsidP="003E6E79">
            <w:pPr>
              <w:ind w:left="3" w:hanging="3"/>
              <w:rPr>
                <w:spacing w:val="-14"/>
                <w:sz w:val="28"/>
                <w:szCs w:val="28"/>
              </w:rPr>
            </w:pPr>
            <w:r w:rsidRPr="006F47CC">
              <w:rPr>
                <w:spacing w:val="-14"/>
                <w:sz w:val="28"/>
                <w:szCs w:val="28"/>
                <w:cs/>
              </w:rPr>
              <w:t>2. ข้อมูล</w:t>
            </w:r>
            <w:r w:rsidRPr="006F47CC">
              <w:rPr>
                <w:rFonts w:hint="cs"/>
                <w:spacing w:val="-14"/>
                <w:sz w:val="28"/>
                <w:szCs w:val="28"/>
                <w:cs/>
              </w:rPr>
              <w:t>สุขลักษณะของ –</w:t>
            </w:r>
            <w:r w:rsidRPr="006F47CC">
              <w:rPr>
                <w:spacing w:val="-14"/>
                <w:sz w:val="28"/>
                <w:szCs w:val="28"/>
                <w:cs/>
              </w:rPr>
              <w:t>ตู้น้ำดื่มหยอดเหรียญ</w:t>
            </w:r>
            <w:r w:rsidRPr="006F47CC">
              <w:rPr>
                <w:rFonts w:hint="cs"/>
                <w:spacing w:val="-14"/>
                <w:sz w:val="28"/>
                <w:szCs w:val="28"/>
                <w:cs/>
              </w:rPr>
              <w:t xml:space="preserve"> –</w:t>
            </w:r>
            <w:r w:rsidRPr="006F47CC">
              <w:rPr>
                <w:spacing w:val="-14"/>
                <w:sz w:val="28"/>
                <w:szCs w:val="28"/>
                <w:cs/>
              </w:rPr>
              <w:t>น้ำดื่มบรรจุขวด</w:t>
            </w:r>
            <w:r w:rsidRPr="006F47CC">
              <w:rPr>
                <w:rFonts w:hint="cs"/>
                <w:spacing w:val="-14"/>
                <w:sz w:val="28"/>
                <w:szCs w:val="28"/>
                <w:cs/>
              </w:rPr>
              <w:t xml:space="preserve"> ซึ่งประกอบด้วยแผนที่ แผนผัง ที่ตั้งและข้อมูลอื่นๆ ตามแบบสำรวจฯ </w:t>
            </w:r>
            <w:r w:rsidRPr="006F47CC">
              <w:rPr>
                <w:spacing w:val="-14"/>
                <w:sz w:val="28"/>
                <w:szCs w:val="28"/>
                <w:cs/>
              </w:rPr>
              <w:t>(5 คะแนน)</w:t>
            </w:r>
          </w:p>
        </w:tc>
      </w:tr>
      <w:tr w:rsidR="003E6E79" w:rsidRPr="006F47CC" w14:paraId="1922F9A1" w14:textId="77777777" w:rsidTr="00922340">
        <w:trPr>
          <w:trHeight w:val="2096"/>
          <w:jc w:val="center"/>
        </w:trPr>
        <w:tc>
          <w:tcPr>
            <w:tcW w:w="896" w:type="dxa"/>
            <w:shd w:val="clear" w:color="auto" w:fill="auto"/>
          </w:tcPr>
          <w:p w14:paraId="069323A2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3350" w:type="dxa"/>
            <w:shd w:val="clear" w:color="auto" w:fill="auto"/>
          </w:tcPr>
          <w:p w14:paraId="55CAAC62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5F6F590D" wp14:editId="4DB82C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122555</wp:posOffset>
                      </wp:positionV>
                      <wp:extent cx="1968500" cy="743585"/>
                      <wp:effectExtent l="0" t="0" r="12700" b="18415"/>
                      <wp:wrapNone/>
                      <wp:docPr id="19702" name="Rectangle 19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74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969D8" w14:textId="77777777" w:rsidR="003E6E79" w:rsidRPr="00682023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8202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รวบรวมและวิเคราะห์ข้อมูลและประเมินความเสี่ยงด้านสุขลักษณะของ</w:t>
                                  </w:r>
                                  <w:r w:rsidRPr="0068202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ตู้น้ำดื่มหยอดเหรียญ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8202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  <w:p w14:paraId="238E6541" w14:textId="77777777" w:rsidR="003E6E79" w:rsidRDefault="003E6E79" w:rsidP="003E6E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  <w:p w14:paraId="28CF23AA" w14:textId="77777777" w:rsidR="003E6E79" w:rsidRPr="00994965" w:rsidRDefault="003E6E79" w:rsidP="003E6E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ขวด</w:t>
                                  </w:r>
                                </w:p>
                                <w:p w14:paraId="2D97FB50" w14:textId="77777777" w:rsidR="003E6E79" w:rsidRPr="00994965" w:rsidRDefault="003E6E79" w:rsidP="003E6E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02" o:spid="_x0000_s1031" style="position:absolute;left:0;text-align:left;margin-left:-.05pt;margin-top:9.65pt;width:155pt;height:58.5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">
                      <v:textbox>
                        <w:txbxContent>
                          <w:p w14:paraId="66E969D8" w14:textId="77777777" w:rsidR="003E6E79" w:rsidRPr="00682023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68202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รวบรวมและวิเคราะห์ข้อมูลและประเมินความเสี่ยงด้านสุขลักษณะของ</w:t>
                            </w:r>
                            <w:r w:rsidRPr="00682023">
                              <w:rPr>
                                <w:sz w:val="28"/>
                                <w:szCs w:val="28"/>
                                <w:cs/>
                              </w:rPr>
                              <w:t>ตู้น้ำดื่มหยอดเหรียญ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023">
                              <w:rPr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  <w:p w14:paraId="238E6541" w14:textId="77777777" w:rsidR="003E6E79" w:rsidRDefault="003E6E79" w:rsidP="003E6E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28CF23AA" w14:textId="77777777" w:rsidR="003E6E79" w:rsidRPr="00994965" w:rsidRDefault="003E6E79" w:rsidP="003E6E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ขวด</w:t>
                            </w:r>
                          </w:p>
                          <w:p w14:paraId="2D97FB50" w14:textId="77777777" w:rsidR="003E6E79" w:rsidRPr="00994965" w:rsidRDefault="003E6E79" w:rsidP="003E6E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43FDB9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5A697F0B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1264" behindDoc="0" locked="0" layoutInCell="1" allowOverlap="1" wp14:anchorId="2D95CFD8" wp14:editId="389A112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459740</wp:posOffset>
                      </wp:positionV>
                      <wp:extent cx="0" cy="1104900"/>
                      <wp:effectExtent l="76200" t="0" r="57150" b="57150"/>
                      <wp:wrapNone/>
                      <wp:docPr id="207" name="Straight Arrow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0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7" o:spid="_x0000_s1026" type="#_x0000_t32" style="position:absolute;margin-left:72.65pt;margin-top:36.2pt;width:0;height:87pt;z-index:2540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C3BA4DC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373059EC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54F68FF2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11FD0F42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43F105F" w14:textId="77777777" w:rsidR="003E6E79" w:rsidRPr="006F47CC" w:rsidRDefault="003E6E79" w:rsidP="00922340">
            <w:pPr>
              <w:tabs>
                <w:tab w:val="left" w:pos="489"/>
              </w:tabs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7263EB98" w14:textId="77777777" w:rsidR="003E6E79" w:rsidRPr="006F47CC" w:rsidRDefault="003E6E79" w:rsidP="00922340">
            <w:pPr>
              <w:tabs>
                <w:tab w:val="left" w:pos="507"/>
              </w:tabs>
              <w:ind w:left="3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>1.</w:t>
            </w:r>
            <w:r w:rsidRPr="006F47CC">
              <w:rPr>
                <w:sz w:val="28"/>
                <w:szCs w:val="28"/>
                <w:cs/>
              </w:rPr>
              <w:t xml:space="preserve"> เอกสารสรุปข้อมูลพื้นฐาน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ตามขั้นตอนที่ 2</w:t>
            </w:r>
            <w:r w:rsidRPr="006F47CC">
              <w:rPr>
                <w:sz w:val="28"/>
                <w:szCs w:val="28"/>
                <w:cs/>
              </w:rPr>
              <w:t xml:space="preserve">  และสภาพปัญหาตู้น้ำดื่มหยอดเหรียญ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น้ำดื่มบรรจุ  (5 คะแนน)</w:t>
            </w:r>
          </w:p>
          <w:p w14:paraId="7E521350" w14:textId="77777777" w:rsidR="003E6E79" w:rsidRPr="006F47CC" w:rsidRDefault="003E6E79" w:rsidP="00922340">
            <w:pPr>
              <w:tabs>
                <w:tab w:val="left" w:pos="507"/>
              </w:tabs>
              <w:ind w:left="3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2. </w:t>
            </w:r>
            <w:r w:rsidRPr="006F47CC">
              <w:rPr>
                <w:sz w:val="28"/>
                <w:szCs w:val="28"/>
                <w:cs/>
              </w:rPr>
              <w:t>แนวทาง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และ</w:t>
            </w:r>
            <w:r w:rsidRPr="006F47CC">
              <w:rPr>
                <w:sz w:val="28"/>
                <w:szCs w:val="28"/>
                <w:cs/>
              </w:rPr>
              <w:t>มาตรการการแก้ปัญหา</w:t>
            </w:r>
            <w:r w:rsidRPr="006F47CC">
              <w:rPr>
                <w:rFonts w:hint="cs"/>
                <w:sz w:val="28"/>
                <w:szCs w:val="28"/>
                <w:cs/>
              </w:rPr>
              <w:t>ที่สอดคล้องกับความเสี่ยงที่ค้นพบ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</w:p>
          <w:p w14:paraId="2DBBCFE3" w14:textId="77777777" w:rsidR="003E6E79" w:rsidRPr="006F47CC" w:rsidRDefault="003E6E79" w:rsidP="00922340">
            <w:pPr>
              <w:tabs>
                <w:tab w:val="left" w:pos="507"/>
              </w:tabs>
              <w:ind w:left="3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 xml:space="preserve"> (5 คะแนน)</w:t>
            </w:r>
          </w:p>
        </w:tc>
      </w:tr>
      <w:tr w:rsidR="003E6E79" w:rsidRPr="006F47CC" w14:paraId="33F9879D" w14:textId="77777777" w:rsidTr="003E6E79">
        <w:trPr>
          <w:trHeight w:val="4452"/>
          <w:jc w:val="center"/>
        </w:trPr>
        <w:tc>
          <w:tcPr>
            <w:tcW w:w="896" w:type="dxa"/>
            <w:shd w:val="clear" w:color="auto" w:fill="auto"/>
          </w:tcPr>
          <w:p w14:paraId="6DCF57DF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14:paraId="466B03AB" w14:textId="6B4F01A5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4777578" wp14:editId="50FF028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149225</wp:posOffset>
                      </wp:positionV>
                      <wp:extent cx="1849755" cy="673100"/>
                      <wp:effectExtent l="0" t="0" r="17145" b="12700"/>
                      <wp:wrapNone/>
                      <wp:docPr id="19700" name="Rectangle 19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724E" w14:textId="77777777" w:rsidR="003E6E79" w:rsidRPr="00994965" w:rsidRDefault="003E6E79" w:rsidP="003E6E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การพัฒนาศักยภาพเจ้าหน้าที่/เครือข่ายที่เกี่ยวข้อง</w:t>
                                  </w:r>
                                </w:p>
                                <w:p w14:paraId="49B80F39" w14:textId="77777777" w:rsidR="003E6E79" w:rsidRPr="00994965" w:rsidRDefault="003E6E79" w:rsidP="003E6E79">
                                  <w:pPr>
                                    <w:jc w:val="thaiDistribute"/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94965"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14:paraId="352CE555" w14:textId="77777777" w:rsidR="003E6E79" w:rsidRPr="00994965" w:rsidRDefault="003E6E79" w:rsidP="003E6E79">
                                  <w:pPr>
                                    <w:jc w:val="thaiDistribute"/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94965"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โครงสร้าง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00" o:spid="_x0000_s1032" style="position:absolute;left:0;text-align:left;margin-left:2.05pt;margin-top:11.75pt;width:145.65pt;height:53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">
                      <v:textbox>
                        <w:txbxContent>
                          <w:p w14:paraId="6712724E" w14:textId="77777777" w:rsidR="003E6E79" w:rsidRPr="00994965" w:rsidRDefault="003E6E79" w:rsidP="003E6E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การพัฒนาศักยภาพเจ้าหน้าที่/เครือข่ายที่เกี่ยวข้อง</w:t>
                            </w:r>
                          </w:p>
                          <w:p w14:paraId="49B80F39" w14:textId="77777777" w:rsidR="003E6E79" w:rsidRPr="00994965" w:rsidRDefault="003E6E79" w:rsidP="003E6E79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94965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352CE555" w14:textId="77777777" w:rsidR="003E6E79" w:rsidRPr="00994965" w:rsidRDefault="003E6E79" w:rsidP="003E6E79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94965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โครงสร้าง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788221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3424D8A6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049815AD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59843841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2288" behindDoc="0" locked="0" layoutInCell="1" allowOverlap="1" wp14:anchorId="497656D6" wp14:editId="5D86DAA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14605</wp:posOffset>
                      </wp:positionV>
                      <wp:extent cx="0" cy="2171700"/>
                      <wp:effectExtent l="76200" t="0" r="76200" b="57150"/>
                      <wp:wrapNone/>
                      <wp:docPr id="205" name="Straight Arrow Connector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5" o:spid="_x0000_s1026" type="#_x0000_t32" style="position:absolute;margin-left:72.65pt;margin-top:1.15pt;width:0;height:171pt;z-index:2540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14:paraId="406F0E79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7F8B1145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152271B0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65703CE2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1DDCA30A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3467708E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7F55BAB8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16E91B75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1CF40278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580F7475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      </w:t>
            </w:r>
          </w:p>
          <w:p w14:paraId="63F3958D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12BD3564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7FB5F7C5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</w:tcPr>
          <w:p w14:paraId="02EF347C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DBD2C86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4D61E25A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1. เอกสารโครงการ/ ภาพกิจกรรมที่แสดงถึงการพัฒนาศักยภาพ</w:t>
            </w:r>
          </w:p>
          <w:p w14:paraId="3F358717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6F47CC">
              <w:rPr>
                <w:sz w:val="28"/>
                <w:szCs w:val="28"/>
                <w:cs/>
              </w:rPr>
              <w:t>เจ้าหน้าที</w:t>
            </w:r>
            <w:r w:rsidRPr="006F47CC">
              <w:rPr>
                <w:rFonts w:hint="cs"/>
                <w:sz w:val="28"/>
                <w:szCs w:val="28"/>
                <w:cs/>
              </w:rPr>
              <w:t>่</w:t>
            </w:r>
            <w:r w:rsidRPr="006F47CC">
              <w:rPr>
                <w:sz w:val="28"/>
                <w:szCs w:val="28"/>
                <w:cs/>
              </w:rPr>
              <w:t>ผู้รับผิดชอบ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          - ผู้ประกอบการ            - อาสาสมัครในชุมชน โรงเรียน   เป็นต้น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</w:p>
          <w:p w14:paraId="038C4285" w14:textId="77777777" w:rsidR="003E6E79" w:rsidRPr="006F47CC" w:rsidRDefault="003E6E79" w:rsidP="00922340">
            <w:pPr>
              <w:ind w:left="3" w:hanging="5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(5 คะแนน)</w:t>
            </w:r>
          </w:p>
          <w:p w14:paraId="36E08E88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2. มีหลักฐานแสดงถึงการดำเนินงานของเครือข่ายที่เกี่ยวข้อง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เช่น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การพัฒนาศักยภาพอาสาสมัครเฝ้าระวังคุณภาพน้ำ</w:t>
            </w:r>
          </w:p>
          <w:p w14:paraId="5FC8C34F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(5 คะแนน)</w:t>
            </w:r>
          </w:p>
        </w:tc>
      </w:tr>
      <w:tr w:rsidR="003E6E79" w:rsidRPr="006F47CC" w14:paraId="37460E5B" w14:textId="77777777" w:rsidTr="003E6E79">
        <w:trPr>
          <w:trHeight w:val="5083"/>
          <w:jc w:val="center"/>
        </w:trPr>
        <w:tc>
          <w:tcPr>
            <w:tcW w:w="896" w:type="dxa"/>
            <w:shd w:val="clear" w:color="auto" w:fill="auto"/>
          </w:tcPr>
          <w:p w14:paraId="06D46AAE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14:paraId="1E0D441E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3072" behindDoc="0" locked="0" layoutInCell="1" allowOverlap="1" wp14:anchorId="5D366E59" wp14:editId="0C3433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156210</wp:posOffset>
                      </wp:positionV>
                      <wp:extent cx="1977390" cy="922020"/>
                      <wp:effectExtent l="0" t="0" r="22860" b="11430"/>
                      <wp:wrapNone/>
                      <wp:docPr id="19696" name="Rectangle 19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7390" cy="92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C41AF" w14:textId="77777777" w:rsidR="003E6E79" w:rsidRPr="00D646CF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การออกข้อ</w:t>
                                  </w:r>
                                  <w:r w:rsidRPr="00D646CF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บัญญัติ</w:t>
                                  </w: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ท้องถิ่น </w:t>
                                  </w:r>
                                  <w:r w:rsidRPr="00D646CF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เรื่อง</w:t>
                                  </w:r>
                                  <w:r w:rsidRPr="00D646CF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การควบคุมกิจการ</w:t>
                                  </w:r>
                                  <w:r w:rsidRPr="00D646CF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      </w:t>
                                  </w: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ตู้น้ำดื่มหยอดเหรียญ</w:t>
                                  </w:r>
                                  <w:r w:rsidRPr="00D646CF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FB076A4" w14:textId="77777777" w:rsidR="003E6E79" w:rsidRPr="00D646CF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646CF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  <w:p w14:paraId="2FC467E4" w14:textId="77777777" w:rsidR="003E6E79" w:rsidRPr="007F3517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96" o:spid="_x0000_s1033" style="position:absolute;left:0;text-align:left;margin-left:-.75pt;margin-top:12.3pt;width:155.7pt;height:72.6pt;z-index:2540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">
                      <v:textbox>
                        <w:txbxContent>
                          <w:p w14:paraId="013C41AF" w14:textId="77777777" w:rsidR="003E6E79" w:rsidRPr="00D646CF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>การออกข้อ</w:t>
                            </w:r>
                            <w:r w:rsidRPr="00D646C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บัญญัติ</w:t>
                            </w: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ท้องถิ่น </w:t>
                            </w:r>
                            <w:r w:rsidRPr="00D646C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>เรื่อง</w:t>
                            </w:r>
                            <w:r w:rsidRPr="00D646C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>การควบคุมกิจการ</w:t>
                            </w:r>
                            <w:r w:rsidRPr="00D646C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  </w:t>
                            </w: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>ตู้น้ำดื่มหยอดเหรียญ</w:t>
                            </w:r>
                            <w:r w:rsidRPr="00D646C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FB076A4" w14:textId="77777777" w:rsidR="003E6E79" w:rsidRPr="00D646CF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D646CF">
                              <w:rPr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  <w:p w14:paraId="2FC467E4" w14:textId="77777777" w:rsidR="003E6E79" w:rsidRPr="007F3517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FB017F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217553BC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2D1A0AAC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  <w:bookmarkStart w:id="0" w:name="_GoBack"/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5360" behindDoc="0" locked="0" layoutInCell="1" allowOverlap="1" wp14:anchorId="49B4601E" wp14:editId="52567B37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478155</wp:posOffset>
                      </wp:positionV>
                      <wp:extent cx="0" cy="2105025"/>
                      <wp:effectExtent l="76200" t="0" r="76200" b="47625"/>
                      <wp:wrapNone/>
                      <wp:docPr id="52" name="Straight Arrow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3" o:spid="_x0000_s1026" type="#_x0000_t32" style="position:absolute;margin-left:74.9pt;margin-top:37.65pt;width:0;height:165.75pt;z-index:2540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bookmarkEnd w:id="0"/>
          </w:p>
        </w:tc>
        <w:tc>
          <w:tcPr>
            <w:tcW w:w="2005" w:type="dxa"/>
            <w:gridSpan w:val="2"/>
            <w:shd w:val="clear" w:color="auto" w:fill="auto"/>
          </w:tcPr>
          <w:p w14:paraId="5B1824E0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484B8EA6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15AC5804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14:paraId="0FB93F8A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50C73972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05F3999E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6D58F5A6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>1. ข้อบัญญัติท้องถิ่นยังไม่มีผลบังคับใช้แต่</w:t>
            </w:r>
            <w:r w:rsidRPr="006F47CC">
              <w:rPr>
                <w:sz w:val="28"/>
                <w:szCs w:val="28"/>
                <w:cs/>
              </w:rPr>
              <w:t>มี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หลักฐาน      </w:t>
            </w:r>
            <w:r w:rsidRPr="006F47CC">
              <w:rPr>
                <w:sz w:val="28"/>
                <w:szCs w:val="28"/>
                <w:cs/>
              </w:rPr>
              <w:t>ร่าง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ข้อ</w:t>
            </w:r>
            <w:r w:rsidRPr="006F47CC">
              <w:rPr>
                <w:rFonts w:hint="cs"/>
                <w:sz w:val="28"/>
                <w:szCs w:val="28"/>
                <w:cs/>
              </w:rPr>
              <w:t>บัญญัติ</w:t>
            </w:r>
            <w:r w:rsidRPr="006F47CC">
              <w:rPr>
                <w:sz w:val="28"/>
                <w:szCs w:val="28"/>
                <w:cs/>
              </w:rPr>
              <w:t>การควบคุมกิจการตู้น้ำดื่ม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หยอดเหรียญ </w:t>
            </w:r>
            <w:r w:rsidRPr="006F47CC">
              <w:rPr>
                <w:sz w:val="28"/>
                <w:szCs w:val="28"/>
                <w:cs/>
              </w:rPr>
              <w:t xml:space="preserve">น้ำดื่มบรรจุขวด </w:t>
            </w:r>
            <w:r w:rsidRPr="006F47CC">
              <w:rPr>
                <w:sz w:val="28"/>
                <w:szCs w:val="28"/>
                <w:cs/>
              </w:rPr>
              <w:br/>
              <w:t xml:space="preserve">อยู่ระหว่างดำเนินการ 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6F47CC">
              <w:rPr>
                <w:sz w:val="28"/>
                <w:szCs w:val="28"/>
                <w:cs/>
              </w:rPr>
              <w:t>รออนุมัติจากสภาฯ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08D4C470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(10 คะแนน)</w:t>
            </w:r>
          </w:p>
          <w:p w14:paraId="6580BC26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>2.</w:t>
            </w:r>
            <w:r w:rsidRPr="006F47CC">
              <w:rPr>
                <w:sz w:val="28"/>
                <w:szCs w:val="28"/>
                <w:cs/>
              </w:rPr>
              <w:t>มี</w:t>
            </w:r>
            <w:r w:rsidRPr="006F47CC">
              <w:rPr>
                <w:rFonts w:hint="cs"/>
                <w:sz w:val="28"/>
                <w:szCs w:val="28"/>
                <w:cs/>
              </w:rPr>
              <w:t>ข้อบัญญัติท้องถิ่นตามกฎหมาย</w:t>
            </w:r>
          </w:p>
          <w:p w14:paraId="16BEF83E" w14:textId="67D88B0E" w:rsidR="003E6E79" w:rsidRPr="006F47CC" w:rsidRDefault="003E6E79" w:rsidP="003E6E79">
            <w:pPr>
              <w:rPr>
                <w:sz w:val="28"/>
                <w:szCs w:val="28"/>
              </w:rPr>
            </w:pPr>
            <w:r w:rsidRPr="006F47CC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6F47CC">
              <w:rPr>
                <w:sz w:val="28"/>
                <w:szCs w:val="28"/>
                <w:cs/>
              </w:rPr>
              <w:t>การประกาศใช้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6F47CC">
              <w:rPr>
                <w:sz w:val="28"/>
                <w:szCs w:val="28"/>
                <w:cs/>
              </w:rPr>
              <w:t>เทศบัญญัติการควบคุมกิจการตู้น้ำดื่มหยอดเหรียญ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น้ำดื่มบรรจุขวด(</w:t>
            </w:r>
            <w:r w:rsidRPr="006F47CC">
              <w:rPr>
                <w:rFonts w:hint="cs"/>
                <w:sz w:val="28"/>
                <w:szCs w:val="28"/>
                <w:cs/>
              </w:rPr>
              <w:t>25</w:t>
            </w:r>
            <w:r w:rsidRPr="006F47CC">
              <w:rPr>
                <w:sz w:val="28"/>
                <w:szCs w:val="28"/>
                <w:cs/>
              </w:rPr>
              <w:t xml:space="preserve"> คะแนน)</w:t>
            </w:r>
            <w:r w:rsidRPr="006F47CC">
              <w:rPr>
                <w:sz w:val="28"/>
                <w:szCs w:val="28"/>
                <w:cs/>
              </w:rPr>
              <w:br/>
            </w:r>
          </w:p>
        </w:tc>
      </w:tr>
      <w:tr w:rsidR="003E6E79" w:rsidRPr="006F47CC" w14:paraId="49351D1E" w14:textId="77777777" w:rsidTr="00922340">
        <w:trPr>
          <w:trHeight w:val="1350"/>
          <w:jc w:val="center"/>
        </w:trPr>
        <w:tc>
          <w:tcPr>
            <w:tcW w:w="896" w:type="dxa"/>
            <w:shd w:val="clear" w:color="auto" w:fill="auto"/>
          </w:tcPr>
          <w:p w14:paraId="15A19CDE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50" w:type="dxa"/>
            <w:shd w:val="clear" w:color="auto" w:fill="auto"/>
          </w:tcPr>
          <w:p w14:paraId="740BA206" w14:textId="5FDDC6C7" w:rsidR="003E6E79" w:rsidRPr="006F47CC" w:rsidRDefault="003E6E79" w:rsidP="00922340">
            <w:pPr>
              <w:jc w:val="center"/>
              <w:rPr>
                <w:noProof/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3312" behindDoc="0" locked="0" layoutInCell="1" allowOverlap="1" wp14:anchorId="0C472CB7" wp14:editId="19D340FC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747395</wp:posOffset>
                      </wp:positionV>
                      <wp:extent cx="0" cy="485775"/>
                      <wp:effectExtent l="76200" t="0" r="76200" b="47625"/>
                      <wp:wrapNone/>
                      <wp:docPr id="203" name="Straight Arrow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3" o:spid="_x0000_s1026" type="#_x0000_t32" style="position:absolute;margin-left:74.15pt;margin-top:58.85pt;width:0;height:38.25pt;z-index:2540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4096" behindDoc="0" locked="0" layoutInCell="1" allowOverlap="1" wp14:anchorId="7123D304" wp14:editId="5A1FAD5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84455</wp:posOffset>
                      </wp:positionV>
                      <wp:extent cx="1722755" cy="664210"/>
                      <wp:effectExtent l="0" t="0" r="10795" b="21590"/>
                      <wp:wrapNone/>
                      <wp:docPr id="19689" name="Rectangle 19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3BD8D" w14:textId="77777777" w:rsidR="003E6E79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13B9D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วางแผนตรวจประเมินคุณภาพตู้น้ำดื่มหยอดเหรียญ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  <w:p w14:paraId="1A7BA304" w14:textId="77777777" w:rsidR="003E6E79" w:rsidRPr="00BF6CE6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89" o:spid="_x0000_s1034" style="position:absolute;left:0;text-align:left;margin-left:9.2pt;margin-top:6.65pt;width:135.65pt;height:52.3pt;z-index:2540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">
                      <v:textbox>
                        <w:txbxContent>
                          <w:p w14:paraId="50B3BD8D" w14:textId="77777777" w:rsidR="003E6E79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3B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วางแผนตรวจประเมินคุณภาพตู้น้ำดื่มหยอดเหรียญ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1A7BA304" w14:textId="77777777" w:rsidR="003E6E79" w:rsidRPr="00BF6CE6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D53B4EA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0F507510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67497E5C" w14:textId="7C730443" w:rsidR="003E6E79" w:rsidRPr="006F47CC" w:rsidRDefault="003E6E79" w:rsidP="003E6E79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ไม่มีการดำเนินการ</w:t>
            </w:r>
          </w:p>
        </w:tc>
        <w:tc>
          <w:tcPr>
            <w:tcW w:w="1041" w:type="dxa"/>
            <w:shd w:val="clear" w:color="auto" w:fill="auto"/>
          </w:tcPr>
          <w:p w14:paraId="09817F25" w14:textId="77777777" w:rsidR="003E6E79" w:rsidRPr="006F47CC" w:rsidRDefault="003E6E79" w:rsidP="00922340">
            <w:pPr>
              <w:tabs>
                <w:tab w:val="left" w:pos="498"/>
              </w:tabs>
              <w:ind w:left="360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7F75B40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7774718D" w14:textId="77777777" w:rsidR="003E6E79" w:rsidRPr="006F47CC" w:rsidRDefault="003E6E79" w:rsidP="00922340">
            <w:pPr>
              <w:ind w:left="-2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แผนและรายงานการตรวจประเมินคุณภาพตู้น้ำดื่มหยอดเหรียญและน้ำดื่ม บรรจุขวด</w:t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(5 คะแนน)</w:t>
            </w:r>
          </w:p>
        </w:tc>
      </w:tr>
      <w:tr w:rsidR="003E6E79" w:rsidRPr="006F47CC" w14:paraId="4AF04E73" w14:textId="77777777" w:rsidTr="00922340">
        <w:trPr>
          <w:trHeight w:val="1358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15AADB26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7</w:t>
            </w:r>
          </w:p>
          <w:p w14:paraId="56A5ECB6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3676ECE4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BA74" w14:textId="77777777" w:rsidR="003E6E79" w:rsidRPr="006F47CC" w:rsidRDefault="003E6E79" w:rsidP="003E6E79">
            <w:pPr>
              <w:rPr>
                <w:noProof/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7408" behindDoc="0" locked="0" layoutInCell="1" allowOverlap="1" wp14:anchorId="296676C3" wp14:editId="26947A40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1179195</wp:posOffset>
                      </wp:positionV>
                      <wp:extent cx="0" cy="6619875"/>
                      <wp:effectExtent l="76200" t="0" r="76200" b="47625"/>
                      <wp:wrapNone/>
                      <wp:docPr id="55" name="Straight Arrow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1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3" o:spid="_x0000_s1026" type="#_x0000_t32" style="position:absolute;margin-left:71.15pt;margin-top:92.85pt;width:0;height:521.25pt;z-index:2540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6144" behindDoc="0" locked="0" layoutInCell="1" allowOverlap="1" wp14:anchorId="65DA9557" wp14:editId="0DA028F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374015</wp:posOffset>
                      </wp:positionV>
                      <wp:extent cx="1602105" cy="739140"/>
                      <wp:effectExtent l="0" t="0" r="0" b="3810"/>
                      <wp:wrapNone/>
                      <wp:docPr id="19734" name="Text Box 19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2105" cy="739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1E62F8" w14:textId="77777777" w:rsidR="003E6E79" w:rsidRPr="006530E1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530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การเฝ้าระวังคุณภาพ</w:t>
                                  </w:r>
                                </w:p>
                                <w:p w14:paraId="3DC78D13" w14:textId="77777777" w:rsidR="003E6E79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ตู้น้ำดื่มหยอดเหรียญ</w:t>
                                  </w:r>
                                </w:p>
                                <w:p w14:paraId="2B7BE899" w14:textId="77777777" w:rsidR="003E6E79" w:rsidRPr="006530E1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530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  <w:p w14:paraId="4B96EF20" w14:textId="77777777" w:rsidR="003E6E79" w:rsidRPr="006530E1" w:rsidRDefault="003E6E79" w:rsidP="003E6E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34" o:spid="_x0000_s1035" type="#_x0000_t202" style="position:absolute;margin-left:10.05pt;margin-top:29.45pt;width:126.15pt;height:58.2pt;z-index:2540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" filled="f" stroked="f" strokeweight=".5pt">
                      <v:path arrowok="t"/>
                      <v:textbox>
                        <w:txbxContent>
                          <w:p w14:paraId="191E62F8" w14:textId="77777777" w:rsidR="003E6E79" w:rsidRPr="006530E1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0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การเฝ้าระวังคุณภาพ</w:t>
                            </w:r>
                          </w:p>
                          <w:p w14:paraId="3DC78D13" w14:textId="77777777" w:rsidR="003E6E79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ตู้น้ำดื่มหยอดเหรียญ</w:t>
                            </w:r>
                          </w:p>
                          <w:p w14:paraId="2B7BE899" w14:textId="77777777" w:rsidR="003E6E79" w:rsidRPr="006530E1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6530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  <w:p w14:paraId="4B96EF20" w14:textId="77777777" w:rsidR="003E6E79" w:rsidRPr="006530E1" w:rsidRDefault="003E6E79" w:rsidP="003E6E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5120" behindDoc="0" locked="0" layoutInCell="1" allowOverlap="1" wp14:anchorId="544F3C1A" wp14:editId="7EC1A52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304800</wp:posOffset>
                      </wp:positionV>
                      <wp:extent cx="1712595" cy="857885"/>
                      <wp:effectExtent l="11430" t="5080" r="9525" b="13335"/>
                      <wp:wrapNone/>
                      <wp:docPr id="20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857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A1DCC" w14:textId="77777777" w:rsidR="003E6E79" w:rsidRPr="0025665E" w:rsidRDefault="003E6E79" w:rsidP="003E6E7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36" style="position:absolute;margin-left:6.35pt;margin-top:24pt;width:134.85pt;height:67.55pt;z-index:2540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">
                      <v:textbox>
                        <w:txbxContent>
                          <w:p w14:paraId="2ADA1DCC" w14:textId="77777777" w:rsidR="003E6E79" w:rsidRPr="0025665E" w:rsidRDefault="003E6E79" w:rsidP="003E6E7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F9C88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72A4BD35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34FB961D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t xml:space="preserve">   </w:t>
            </w: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32BA93C1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3AC315F3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692DE603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20DE0005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7FB38E1D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265FE79F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4845869E" w14:textId="77777777" w:rsidR="003E6E79" w:rsidRPr="006F47CC" w:rsidRDefault="003E6E79" w:rsidP="00922340">
            <w:pPr>
              <w:jc w:val="center"/>
              <w:rPr>
                <w:sz w:val="28"/>
                <w:szCs w:val="28"/>
              </w:rPr>
            </w:pPr>
          </w:p>
          <w:p w14:paraId="2E4A3CA8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7105CA07" w14:textId="77777777" w:rsidR="003E6E79" w:rsidRPr="006F47CC" w:rsidRDefault="003E6E79" w:rsidP="00922340">
            <w:pPr>
              <w:tabs>
                <w:tab w:val="left" w:pos="534"/>
              </w:tabs>
              <w:ind w:left="360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2</w:t>
            </w:r>
            <w:r w:rsidRPr="006F47CC">
              <w:rPr>
                <w:sz w:val="28"/>
                <w:szCs w:val="28"/>
              </w:rPr>
              <w:t>5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62455F3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B01F1DE" w14:textId="77777777" w:rsidR="003E6E79" w:rsidRPr="006F47CC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>1.</w:t>
            </w:r>
            <w:r w:rsidRPr="006F47CC">
              <w:rPr>
                <w:sz w:val="28"/>
                <w:szCs w:val="28"/>
                <w:cs/>
              </w:rPr>
              <w:t xml:space="preserve">ผลการตรวจเฝ้าระวังคุณภาพน้ำด้วยชุดทดสอบทุก </w:t>
            </w:r>
            <w:r w:rsidRPr="006F47CC">
              <w:rPr>
                <w:sz w:val="28"/>
                <w:szCs w:val="28"/>
              </w:rPr>
              <w:t>4</w:t>
            </w:r>
            <w:r w:rsidRPr="006F47CC">
              <w:rPr>
                <w:sz w:val="28"/>
                <w:szCs w:val="28"/>
                <w:cs/>
              </w:rPr>
              <w:t xml:space="preserve"> เดือน</w:t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rFonts w:hint="cs"/>
                <w:sz w:val="28"/>
                <w:szCs w:val="28"/>
                <w:cs/>
              </w:rPr>
              <w:t>(ตามฤดูกาล)</w:t>
            </w:r>
          </w:p>
          <w:p w14:paraId="54A89A07" w14:textId="77777777" w:rsidR="003E6E79" w:rsidRPr="006F47CC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 xml:space="preserve"> (</w:t>
            </w:r>
            <w:r w:rsidRPr="006F47CC">
              <w:rPr>
                <w:sz w:val="28"/>
                <w:szCs w:val="28"/>
              </w:rPr>
              <w:t>10</w:t>
            </w:r>
            <w:r w:rsidRPr="006F47CC">
              <w:rPr>
                <w:sz w:val="28"/>
                <w:szCs w:val="28"/>
                <w:cs/>
              </w:rPr>
              <w:t xml:space="preserve"> คะแนน)</w:t>
            </w:r>
          </w:p>
          <w:p w14:paraId="6329EA37" w14:textId="77777777" w:rsidR="003E6E79" w:rsidRPr="006F47CC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2. </w:t>
            </w:r>
            <w:r w:rsidRPr="006F47CC">
              <w:rPr>
                <w:sz w:val="28"/>
                <w:szCs w:val="28"/>
                <w:cs/>
              </w:rPr>
              <w:t xml:space="preserve">ผลการตรวจคุณภาพน้ำทางห้องปฏิบัติการอย่างน้อยปีละ </w:t>
            </w:r>
            <w:r w:rsidRPr="006F47CC">
              <w:rPr>
                <w:sz w:val="28"/>
                <w:szCs w:val="28"/>
              </w:rPr>
              <w:t>1</w:t>
            </w:r>
            <w:r w:rsidRPr="006F47CC">
              <w:rPr>
                <w:sz w:val="28"/>
                <w:szCs w:val="28"/>
                <w:cs/>
              </w:rPr>
              <w:t xml:space="preserve">ครั้ง </w:t>
            </w:r>
          </w:p>
          <w:p w14:paraId="5A0B1A7E" w14:textId="77777777" w:rsidR="003E6E79" w:rsidRPr="006F47CC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โดยสุ่มตัวอย่าง ดังนี้</w:t>
            </w:r>
          </w:p>
          <w:p w14:paraId="77043DCB" w14:textId="77777777" w:rsidR="003E6E79" w:rsidRPr="006F47CC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2.1) </w:t>
            </w:r>
            <w:r w:rsidRPr="006F47CC">
              <w:rPr>
                <w:sz w:val="28"/>
                <w:szCs w:val="28"/>
                <w:cs/>
              </w:rPr>
              <w:t xml:space="preserve">น้ำต้นท่อจากหน่วยผลิตก่อนจ่ายเข้าระบบ </w:t>
            </w:r>
            <w:r w:rsidRPr="006F47CC">
              <w:rPr>
                <w:sz w:val="28"/>
                <w:szCs w:val="28"/>
              </w:rPr>
              <w:t>1</w:t>
            </w:r>
            <w:r w:rsidRPr="006F47CC">
              <w:rPr>
                <w:sz w:val="28"/>
                <w:szCs w:val="28"/>
                <w:cs/>
              </w:rPr>
              <w:t xml:space="preserve"> ตัวอย่าง หรือขอเอกสารจากหน่วยผลิต โดย </w:t>
            </w:r>
            <w:r w:rsidRPr="006F47CC">
              <w:rPr>
                <w:rFonts w:hint="cs"/>
                <w:sz w:val="28"/>
                <w:szCs w:val="28"/>
                <w:cs/>
              </w:rPr>
              <w:t xml:space="preserve">       </w:t>
            </w:r>
            <w:r w:rsidRPr="006F47CC">
              <w:rPr>
                <w:sz w:val="28"/>
                <w:szCs w:val="28"/>
                <w:cs/>
              </w:rPr>
              <w:t>ผลการตรวจวิเคราะห์ทางห้องปฏิบัติการต้องยืนยันได้ว่าแหล่งน้ำนั้นไม่มีปัญหาทางด้านเคมี</w:t>
            </w:r>
          </w:p>
          <w:p w14:paraId="348698B5" w14:textId="77777777" w:rsidR="003E6E79" w:rsidRDefault="003E6E79" w:rsidP="0092234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t xml:space="preserve">2.2) </w:t>
            </w:r>
            <w:r w:rsidRPr="006F47CC">
              <w:rPr>
                <w:rFonts w:ascii="TH SarabunIT๙" w:hAnsi="TH SarabunIT๙" w:cs="TH SarabunIT๙"/>
                <w:sz w:val="28"/>
                <w:szCs w:val="28"/>
                <w:cs/>
              </w:rPr>
              <w:t>น้ำปลายท่อจากหัวจ่ายหรือจุดบรรจุน้ำ</w:t>
            </w:r>
            <w:r w:rsidRPr="006F47C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F47CC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6F47CC">
              <w:rPr>
                <w:rFonts w:ascii="TH SarabunIT๙" w:hAnsi="TH SarabunIT๙" w:cs="TH SarabunIT๙"/>
                <w:sz w:val="28"/>
                <w:szCs w:val="28"/>
                <w:cs/>
              </w:rPr>
              <w:t>ตัวอย่าง ตรวจวิเคราะห์ฯ</w:t>
            </w:r>
            <w:r w:rsidRPr="006F47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ตามเกณฑ์มาตรฐานที่กำหนด แต่หากผลการตรวจวิเคราะห์ฯ น้ำต้นท่อหรือน้ำเข้าระบบผ่านเกณฑ์ทางด้านเคมี (เคมีทั่วไป โลหะหนัก โลหะหนักเป็นพิษ รวม 1</w:t>
            </w:r>
            <w:r w:rsidRPr="006F47CC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6F47C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พารามิเตอร์) อาจจะตรวจวิเคราะห์เฉพาะ</w:t>
            </w:r>
            <w:r w:rsidRPr="006F47CC">
              <w:rPr>
                <w:rFonts w:ascii="TH SarabunIT๙" w:hAnsi="TH SarabunIT๙" w:cs="TH SarabunIT๙"/>
                <w:sz w:val="28"/>
                <w:szCs w:val="28"/>
                <w:cs/>
              </w:rPr>
              <w:t>ทางด้านกายภาพและแบคทีเรีย</w:t>
            </w:r>
            <w:r w:rsidRPr="006F47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ก็ได้</w:t>
            </w:r>
            <w:r w:rsidRPr="006F47C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โดยสุ่มเก็บ </w:t>
            </w:r>
            <w:r w:rsidRPr="006F47CC">
              <w:rPr>
                <w:rFonts w:ascii="TH SarabunIT๙" w:hAnsi="TH SarabunIT๙" w:cs="TH SarabunIT๙"/>
                <w:sz w:val="28"/>
                <w:szCs w:val="28"/>
              </w:rPr>
              <w:t xml:space="preserve">10% </w:t>
            </w:r>
            <w:r w:rsidRPr="006F47CC">
              <w:rPr>
                <w:rFonts w:ascii="TH SarabunIT๙" w:hAnsi="TH SarabunIT๙" w:cs="TH SarabunIT๙"/>
                <w:sz w:val="28"/>
                <w:szCs w:val="28"/>
                <w:cs/>
              </w:rPr>
              <w:t>ของจำนวนตู้น้ำหยอดเหรียญทั้งหมด กรณีน้ำบรรจุขวดต้องเก็บตัวอย่างในสถานประกอบการทุกแห่งที่มีในพื้นที่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  <w:r w:rsidRPr="006F47CC">
              <w:rPr>
                <w:sz w:val="28"/>
                <w:szCs w:val="28"/>
              </w:rPr>
              <w:t xml:space="preserve">(15 </w:t>
            </w:r>
            <w:r w:rsidRPr="006F47CC">
              <w:rPr>
                <w:sz w:val="28"/>
                <w:szCs w:val="28"/>
                <w:cs/>
              </w:rPr>
              <w:t>คะแนน)</w:t>
            </w:r>
          </w:p>
          <w:p w14:paraId="2A9D1F3D" w14:textId="77777777" w:rsidR="003E6E79" w:rsidRDefault="003E6E79" w:rsidP="003E6E79">
            <w:pPr>
              <w:rPr>
                <w:sz w:val="28"/>
                <w:szCs w:val="28"/>
              </w:rPr>
            </w:pPr>
          </w:p>
          <w:p w14:paraId="68C42593" w14:textId="77777777" w:rsidR="003E6E79" w:rsidRDefault="003E6E79" w:rsidP="003E6E79">
            <w:pPr>
              <w:rPr>
                <w:sz w:val="28"/>
                <w:szCs w:val="28"/>
              </w:rPr>
            </w:pPr>
          </w:p>
          <w:p w14:paraId="47E25E01" w14:textId="77777777" w:rsidR="003E6E79" w:rsidRDefault="003E6E79" w:rsidP="003E6E79">
            <w:pPr>
              <w:rPr>
                <w:sz w:val="28"/>
                <w:szCs w:val="28"/>
              </w:rPr>
            </w:pPr>
          </w:p>
          <w:p w14:paraId="29AF738A" w14:textId="4FDDBFE2" w:rsidR="003E6E79" w:rsidRPr="003E6E79" w:rsidRDefault="003E6E79" w:rsidP="003E6E79">
            <w:pPr>
              <w:rPr>
                <w:sz w:val="28"/>
                <w:szCs w:val="28"/>
              </w:rPr>
            </w:pPr>
          </w:p>
        </w:tc>
      </w:tr>
      <w:tr w:rsidR="003E6E79" w:rsidRPr="006F47CC" w14:paraId="5F1CF670" w14:textId="77777777" w:rsidTr="00922340">
        <w:trPr>
          <w:trHeight w:val="265"/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7009" w14:textId="77777777" w:rsidR="003E6E79" w:rsidRPr="006F47CC" w:rsidRDefault="003E6E79" w:rsidP="00922340">
            <w:pPr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noProof/>
                <w:sz w:val="28"/>
                <w:szCs w:val="28"/>
                <w:cs/>
              </w:rPr>
              <w:lastRenderedPageBreak/>
              <w:t>ระยะติดตามและประเมินผลสัมฤทธิ์</w:t>
            </w:r>
          </w:p>
        </w:tc>
      </w:tr>
      <w:tr w:rsidR="003E6E79" w:rsidRPr="006F47CC" w14:paraId="4C6DF9A1" w14:textId="77777777" w:rsidTr="00922340">
        <w:trPr>
          <w:trHeight w:val="1054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198D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t>8</w:t>
            </w:r>
            <w:r w:rsidRPr="006F47CC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C2184" w14:textId="0F2AB4F4" w:rsidR="003E6E79" w:rsidRPr="006F47CC" w:rsidRDefault="003E6E79" w:rsidP="00922340">
            <w:pPr>
              <w:jc w:val="center"/>
              <w:rPr>
                <w:noProof/>
                <w:sz w:val="28"/>
                <w:szCs w:val="28"/>
              </w:rPr>
            </w:pP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98432" behindDoc="0" locked="0" layoutInCell="1" allowOverlap="1" wp14:anchorId="65E8F492" wp14:editId="05FE6C04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6350</wp:posOffset>
                      </wp:positionV>
                      <wp:extent cx="0" cy="590550"/>
                      <wp:effectExtent l="76200" t="0" r="57150" b="57150"/>
                      <wp:wrapNone/>
                      <wp:docPr id="57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9" o:spid="_x0000_s1026" type="#_x0000_t32" style="position:absolute;margin-left:75.65pt;margin-top:.5pt;width:0;height:46.5pt;z-index:2540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7168" behindDoc="0" locked="0" layoutInCell="1" allowOverlap="1" wp14:anchorId="228DFE83" wp14:editId="52AE73B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600710</wp:posOffset>
                      </wp:positionV>
                      <wp:extent cx="1988820" cy="702945"/>
                      <wp:effectExtent l="0" t="0" r="11430" b="20955"/>
                      <wp:wrapNone/>
                      <wp:docPr id="19735" name="Flowchart: Terminator 19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8820" cy="70294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Terminator 19735" o:spid="_x0000_s1026" type="#_x0000_t116" style="position:absolute;margin-left:-1.6pt;margin-top:47.3pt;width:156.6pt;height:55.35pt;z-index:2540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" filled="f" strokecolor="windowText">
                      <v:path arrowok="t"/>
                    </v:shape>
                  </w:pict>
                </mc:Fallback>
              </mc:AlternateContent>
            </w:r>
            <w:r w:rsidRPr="006F47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088192" behindDoc="0" locked="0" layoutInCell="1" allowOverlap="1" wp14:anchorId="2FCBF1DA" wp14:editId="746C9CE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570865</wp:posOffset>
                      </wp:positionV>
                      <wp:extent cx="1811020" cy="750570"/>
                      <wp:effectExtent l="0" t="0" r="0" b="0"/>
                      <wp:wrapNone/>
                      <wp:docPr id="19736" name="Text Box 19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11020" cy="750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91C1D5" w14:textId="77777777" w:rsidR="003E6E79" w:rsidRPr="006530E1" w:rsidRDefault="003E6E79" w:rsidP="003E6E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530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สรุปผล/</w:t>
                                  </w:r>
                                  <w:r w:rsidRPr="006530E1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ทบทวน</w:t>
                                  </w:r>
                                  <w:r w:rsidRPr="006530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สถานการณ์คุณภาพตู้น้ำดื่มหยอดเหรียญ/</w:t>
                                  </w:r>
                                </w:p>
                                <w:p w14:paraId="4AC5E750" w14:textId="77777777" w:rsidR="003E6E79" w:rsidRPr="006530E1" w:rsidRDefault="003E6E79" w:rsidP="003E6E79">
                                  <w:pPr>
                                    <w:jc w:val="center"/>
                                  </w:pPr>
                                  <w:r w:rsidRPr="006530E1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น้ำดื่มบรรจุขวด</w:t>
                                  </w:r>
                                </w:p>
                                <w:p w14:paraId="2547C739" w14:textId="77777777" w:rsidR="003E6E79" w:rsidRPr="006530E1" w:rsidRDefault="003E6E79" w:rsidP="003E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36" o:spid="_x0000_s1037" type="#_x0000_t202" style="position:absolute;left:0;text-align:left;margin-left:3.75pt;margin-top:44.95pt;width:142.6pt;height:59.1pt;z-index:2540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" filled="f" stroked="f" strokeweight=".5pt">
                      <v:path arrowok="t"/>
                      <v:textbox>
                        <w:txbxContent>
                          <w:p w14:paraId="3891C1D5" w14:textId="77777777" w:rsidR="003E6E79" w:rsidRPr="006530E1" w:rsidRDefault="003E6E79" w:rsidP="003E6E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0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สรุปผล/</w:t>
                            </w:r>
                            <w:r w:rsidRPr="006530E1">
                              <w:rPr>
                                <w:sz w:val="28"/>
                                <w:szCs w:val="28"/>
                                <w:cs/>
                              </w:rPr>
                              <w:t>ทบทวน</w:t>
                            </w:r>
                            <w:r w:rsidRPr="006530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สถานการณ์คุณภาพตู้น้ำดื่มหยอดเหรียญ/</w:t>
                            </w:r>
                          </w:p>
                          <w:p w14:paraId="4AC5E750" w14:textId="77777777" w:rsidR="003E6E79" w:rsidRPr="006530E1" w:rsidRDefault="003E6E79" w:rsidP="003E6E79">
                            <w:pPr>
                              <w:jc w:val="center"/>
                            </w:pPr>
                            <w:r w:rsidRPr="006530E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น้ำดื่มบรรจุขวด</w:t>
                            </w:r>
                          </w:p>
                          <w:p w14:paraId="2547C739" w14:textId="77777777" w:rsidR="003E6E79" w:rsidRPr="006530E1" w:rsidRDefault="003E6E79" w:rsidP="003E6E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C95B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มีการดำเนินการ</w:t>
            </w:r>
          </w:p>
          <w:p w14:paraId="292F5A0A" w14:textId="77777777" w:rsidR="003E6E79" w:rsidRPr="006F47CC" w:rsidRDefault="003E6E79" w:rsidP="00922340">
            <w:pPr>
              <w:ind w:left="339" w:hanging="339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</w:rPr>
              <w:sym w:font="Wingdings" w:char="F06F"/>
            </w:r>
            <w:r w:rsidRPr="006F47CC">
              <w:rPr>
                <w:sz w:val="28"/>
                <w:szCs w:val="28"/>
              </w:rPr>
              <w:t xml:space="preserve"> </w:t>
            </w:r>
            <w:r w:rsidRPr="006F47CC">
              <w:rPr>
                <w:sz w:val="28"/>
                <w:szCs w:val="28"/>
                <w:cs/>
              </w:rPr>
              <w:t>ไม่มีการดำเนินการ</w:t>
            </w:r>
          </w:p>
          <w:p w14:paraId="189DEB08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4AA0" w14:textId="77777777" w:rsidR="003E6E79" w:rsidRPr="006F47CC" w:rsidRDefault="003E6E79" w:rsidP="00922340">
            <w:pPr>
              <w:jc w:val="center"/>
              <w:rPr>
                <w:sz w:val="28"/>
                <w:szCs w:val="28"/>
                <w:cs/>
              </w:rPr>
            </w:pPr>
            <w:r w:rsidRPr="006F47C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C939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552A" w14:textId="77777777" w:rsidR="003E6E79" w:rsidRPr="006F47CC" w:rsidRDefault="003E6E79" w:rsidP="00922340">
            <w:pPr>
              <w:ind w:left="3" w:hanging="3"/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1.เอกสารสรุปผลการดำเนินงานพัฒนาคุณภาพตู้น้ำดื่มหยอดเหรียญ/น้ำดื่มบรรจุขวด (2 คะแนน)</w:t>
            </w:r>
          </w:p>
          <w:p w14:paraId="1D8D14B6" w14:textId="77777777" w:rsidR="003E6E79" w:rsidRPr="006F47CC" w:rsidRDefault="003E6E79" w:rsidP="00922340">
            <w:pPr>
              <w:rPr>
                <w:sz w:val="28"/>
                <w:szCs w:val="28"/>
              </w:rPr>
            </w:pPr>
            <w:r w:rsidRPr="006F47CC">
              <w:rPr>
                <w:sz w:val="28"/>
                <w:szCs w:val="28"/>
                <w:cs/>
              </w:rPr>
              <w:t>2.สรุปและทบทวนสถานการณ์การคุณภาพตู้น้ำดื่มหยอดเหรียญ/น้ำดื่ม</w:t>
            </w:r>
            <w:r w:rsidRPr="006F47CC">
              <w:rPr>
                <w:spacing w:val="-10"/>
                <w:sz w:val="28"/>
                <w:szCs w:val="28"/>
                <w:cs/>
              </w:rPr>
              <w:t>บรรจุขวดตามสภาพแวดล้อมที่เปลี่ยนไป</w:t>
            </w:r>
            <w:r w:rsidRPr="006F47CC">
              <w:rPr>
                <w:sz w:val="28"/>
                <w:szCs w:val="28"/>
                <w:cs/>
              </w:rPr>
              <w:t xml:space="preserve"> (3 คะแนน)</w:t>
            </w:r>
          </w:p>
          <w:p w14:paraId="48604589" w14:textId="77777777" w:rsidR="003E6E79" w:rsidRPr="006F47CC" w:rsidRDefault="003E6E79" w:rsidP="00922340">
            <w:pPr>
              <w:rPr>
                <w:sz w:val="28"/>
                <w:szCs w:val="28"/>
              </w:rPr>
            </w:pPr>
          </w:p>
          <w:p w14:paraId="3058742F" w14:textId="77777777" w:rsidR="003E6E79" w:rsidRPr="006F47CC" w:rsidRDefault="003E6E79" w:rsidP="00922340">
            <w:pPr>
              <w:rPr>
                <w:sz w:val="28"/>
                <w:szCs w:val="28"/>
                <w:cs/>
              </w:rPr>
            </w:pPr>
          </w:p>
        </w:tc>
      </w:tr>
      <w:tr w:rsidR="003E6E79" w:rsidRPr="006F47CC" w14:paraId="3554BCCD" w14:textId="77777777" w:rsidTr="00922340">
        <w:trPr>
          <w:trHeight w:val="331"/>
          <w:jc w:val="center"/>
        </w:trPr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6510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ECE7" w14:textId="77777777" w:rsidR="003E6E79" w:rsidRPr="006F47CC" w:rsidRDefault="003E6E79" w:rsidP="0092234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F47C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4ECE" w14:textId="77777777" w:rsidR="003E6E79" w:rsidRPr="006F47CC" w:rsidRDefault="003E6E79" w:rsidP="00922340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1C77" w14:textId="77777777" w:rsidR="003E6E79" w:rsidRPr="006F47CC" w:rsidRDefault="003E6E79" w:rsidP="00922340">
            <w:pPr>
              <w:ind w:left="3" w:hanging="3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0EDBC776" w14:textId="77777777" w:rsidR="003E6E79" w:rsidRPr="006F47CC" w:rsidRDefault="003E6E79" w:rsidP="003E6E79">
      <w:pPr>
        <w:rPr>
          <w:b/>
          <w:bCs/>
        </w:rPr>
      </w:pPr>
    </w:p>
    <w:p w14:paraId="0917286E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5876C9F1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602E156A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62F86ECE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6FBFB2DE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283DED47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6AC49595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12AB5856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5268A199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130C59EE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5BE2AFCA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227EB84B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7270DBE7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6EB111C5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1A039F24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17FCE333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5BA4DB11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5E74F636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48166A0E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1EEF7F44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081F5182" w14:textId="77777777" w:rsidR="003E6E79" w:rsidRDefault="003E6E79" w:rsidP="003E6E79">
      <w:pPr>
        <w:rPr>
          <w:b/>
          <w:bCs/>
          <w:w w:val="99"/>
          <w:sz w:val="36"/>
          <w:szCs w:val="36"/>
          <w:u w:val="single"/>
        </w:rPr>
      </w:pPr>
    </w:p>
    <w:p w14:paraId="0830541A" w14:textId="77777777" w:rsidR="003E6E79" w:rsidRDefault="003E6E79" w:rsidP="003E6E79">
      <w:pPr>
        <w:rPr>
          <w:rFonts w:hint="cs"/>
          <w:b/>
          <w:bCs/>
          <w:w w:val="99"/>
          <w:sz w:val="36"/>
          <w:szCs w:val="36"/>
          <w:u w:val="single"/>
        </w:rPr>
      </w:pPr>
    </w:p>
    <w:p w14:paraId="207FBC2E" w14:textId="77777777" w:rsidR="003E6E79" w:rsidRPr="006F47CC" w:rsidRDefault="003E6E79" w:rsidP="003E6E79">
      <w:pPr>
        <w:rPr>
          <w:b/>
          <w:bCs/>
        </w:rPr>
      </w:pPr>
      <w:r w:rsidRPr="006F47CC">
        <w:rPr>
          <w:b/>
          <w:bCs/>
          <w:w w:val="99"/>
          <w:sz w:val="36"/>
          <w:szCs w:val="36"/>
          <w:u w:val="single"/>
          <w:cs/>
        </w:rPr>
        <w:lastRenderedPageBreak/>
        <w:t xml:space="preserve">องค์ประกอบที่ 7 </w:t>
      </w:r>
      <w:r w:rsidRPr="006F47CC">
        <w:rPr>
          <w:b/>
          <w:bCs/>
          <w:w w:val="99"/>
          <w:sz w:val="40"/>
          <w:szCs w:val="40"/>
          <w:u w:val="single"/>
          <w:cs/>
        </w:rPr>
        <w:t>ผลลัพธ์</w:t>
      </w:r>
      <w:r w:rsidRPr="006F47CC">
        <w:rPr>
          <w:w w:val="99"/>
        </w:rPr>
        <w:t xml:space="preserve"> </w:t>
      </w:r>
      <w:r w:rsidRPr="006F47CC">
        <w:rPr>
          <w:cs/>
        </w:rPr>
        <w:t>คะแนนเต็ม 100 คะแนน</w:t>
      </w:r>
    </w:p>
    <w:p w14:paraId="5F630108" w14:textId="77777777" w:rsidR="003E6E79" w:rsidRPr="006F47CC" w:rsidRDefault="003E6E79" w:rsidP="003E6E79">
      <w:pPr>
        <w:jc w:val="thaiDistribute"/>
      </w:pPr>
    </w:p>
    <w:p w14:paraId="742B8551" w14:textId="77777777" w:rsidR="003E6E79" w:rsidRPr="006F47CC" w:rsidRDefault="003E6E79" w:rsidP="003E6E79">
      <w:pPr>
        <w:ind w:left="851" w:hanging="851"/>
        <w:jc w:val="thaiDistribute"/>
        <w:rPr>
          <w:spacing w:val="-4"/>
        </w:rPr>
      </w:pPr>
      <w:r w:rsidRPr="006F47CC">
        <w:rPr>
          <w:b/>
          <w:bCs/>
          <w:spacing w:val="-4"/>
          <w:u w:val="single"/>
          <w:cs/>
        </w:rPr>
        <w:t>คำชี้แจง</w:t>
      </w:r>
      <w:r w:rsidRPr="006F47CC">
        <w:rPr>
          <w:spacing w:val="-4"/>
          <w:cs/>
        </w:rPr>
        <w:t xml:space="preserve"> </w:t>
      </w:r>
      <w:r w:rsidRPr="006F47CC">
        <w:rPr>
          <w:spacing w:val="-4"/>
        </w:rPr>
        <w:t xml:space="preserve">: </w:t>
      </w:r>
      <w:r w:rsidRPr="006F47CC">
        <w:rPr>
          <w:spacing w:val="-4"/>
          <w:cs/>
        </w:rPr>
        <w:t>ให้พิจารณาผลการดำเนินงานการจัดการคุณภาพตู้น้ำดื่มหยอดเหรียญ/ น้ำบรรจุขวด ในพื้นที่รับผิดชอบ</w:t>
      </w:r>
      <w:r w:rsidRPr="006F47CC">
        <w:rPr>
          <w:spacing w:val="-6"/>
          <w:cs/>
        </w:rPr>
        <w:t>ขององค์กรปกครองส่วนท้องถิ่นตามประเด็นการวัดที่กำหนด พร้อมระบุคะแนนในช่อง “คะแนนที่ได้ (</w:t>
      </w:r>
      <w:r w:rsidRPr="006F47CC">
        <w:rPr>
          <w:spacing w:val="-6"/>
        </w:rPr>
        <w:t>C</w:t>
      </w:r>
      <w:r w:rsidRPr="006F47CC">
        <w:rPr>
          <w:spacing w:val="-6"/>
          <w:cs/>
        </w:rPr>
        <w:t>)”</w:t>
      </w:r>
    </w:p>
    <w:p w14:paraId="44A66677" w14:textId="77777777" w:rsidR="003E6E79" w:rsidRPr="006F47CC" w:rsidRDefault="003E6E79" w:rsidP="003E6E79">
      <w:pPr>
        <w:jc w:val="thaiDistribute"/>
        <w:rPr>
          <w:cs/>
        </w:rPr>
      </w:pPr>
      <w:r w:rsidRPr="006F47CC">
        <w:rPr>
          <w:b/>
          <w:bCs/>
          <w:cs/>
        </w:rPr>
        <w:t xml:space="preserve">กรณี </w:t>
      </w:r>
      <w:r w:rsidRPr="006F47CC">
        <w:rPr>
          <w:cs/>
        </w:rPr>
        <w:tab/>
        <w:t>1. “มีผลการดำเนินงานเป็นจริง” ระบุคะแนนที่ได้ ตามที่ปรากฏในช่องคะแนนเต็ม</w:t>
      </w:r>
    </w:p>
    <w:p w14:paraId="3EB5CE9A" w14:textId="77777777" w:rsidR="003E6E79" w:rsidRPr="006F47CC" w:rsidRDefault="003E6E79" w:rsidP="003E6E79">
      <w:pPr>
        <w:ind w:firstLine="720"/>
        <w:jc w:val="thaiDistribute"/>
      </w:pPr>
      <w:r w:rsidRPr="006F47CC">
        <w:rPr>
          <w:cs/>
        </w:rPr>
        <w:t>2. “ไม่มีการดำเนินการ” ระบุคะแนนที่ได้ เป็น “ 0 ”</w:t>
      </w:r>
    </w:p>
    <w:p w14:paraId="5FC3CEF2" w14:textId="77777777" w:rsidR="003E6E79" w:rsidRPr="006F47CC" w:rsidRDefault="003E6E79" w:rsidP="003E6E79">
      <w:pPr>
        <w:ind w:firstLine="720"/>
        <w:jc w:val="thaiDistribute"/>
        <w:rPr>
          <w:lang w:eastAsia="ja-JP"/>
        </w:rPr>
      </w:pPr>
      <w:r w:rsidRPr="006F47CC">
        <w:rPr>
          <w:cs/>
          <w:lang w:eastAsia="ja-JP"/>
        </w:rPr>
        <w:t>3. หากมีประเด็นใดเพิ่มเติม สามารถระบุเหตุผลในช่อง “หมายเหตุ”</w:t>
      </w:r>
    </w:p>
    <w:p w14:paraId="75E7146B" w14:textId="77777777" w:rsidR="003E6E79" w:rsidRPr="006F47CC" w:rsidRDefault="003E6E79" w:rsidP="003E6E79">
      <w:pPr>
        <w:ind w:firstLine="720"/>
        <w:jc w:val="thaiDistribute"/>
        <w:rPr>
          <w:sz w:val="16"/>
          <w:szCs w:val="16"/>
          <w:cs/>
          <w:lang w:eastAsia="ja-JP"/>
        </w:rPr>
      </w:pP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42"/>
        <w:gridCol w:w="858"/>
        <w:gridCol w:w="1037"/>
        <w:gridCol w:w="1365"/>
      </w:tblGrid>
      <w:tr w:rsidR="003E6E79" w:rsidRPr="006F47CC" w14:paraId="6409E96F" w14:textId="77777777" w:rsidTr="00922340">
        <w:trPr>
          <w:trHeight w:val="468"/>
          <w:jc w:val="center"/>
        </w:trPr>
        <w:tc>
          <w:tcPr>
            <w:tcW w:w="3131" w:type="dxa"/>
            <w:vAlign w:val="center"/>
          </w:tcPr>
          <w:p w14:paraId="3D074C66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cs/>
                <w:lang w:eastAsia="ja-JP"/>
              </w:rPr>
              <w:t>ประเด็นการวัด</w:t>
            </w:r>
          </w:p>
        </w:tc>
        <w:tc>
          <w:tcPr>
            <w:tcW w:w="3142" w:type="dxa"/>
            <w:vAlign w:val="center"/>
          </w:tcPr>
          <w:p w14:paraId="5C0AC4BD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cs/>
                <w:lang w:eastAsia="ja-JP"/>
              </w:rPr>
              <w:t>หลักฐาน</w:t>
            </w:r>
          </w:p>
        </w:tc>
        <w:tc>
          <w:tcPr>
            <w:tcW w:w="858" w:type="dxa"/>
            <w:vAlign w:val="center"/>
          </w:tcPr>
          <w:p w14:paraId="242A5EC7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cs/>
                <w:lang w:eastAsia="ja-JP"/>
              </w:rPr>
              <w:t>คะแนนเต็ม</w:t>
            </w:r>
          </w:p>
        </w:tc>
        <w:tc>
          <w:tcPr>
            <w:tcW w:w="1037" w:type="dxa"/>
            <w:vAlign w:val="center"/>
          </w:tcPr>
          <w:p w14:paraId="0882C326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cs/>
                <w:lang w:eastAsia="ja-JP"/>
              </w:rPr>
              <w:t>คะแนน</w:t>
            </w:r>
            <w:r w:rsidRPr="006F47CC">
              <w:rPr>
                <w:b/>
                <w:bCs/>
                <w:cs/>
                <w:lang w:eastAsia="ja-JP"/>
              </w:rPr>
              <w:br/>
              <w:t>ที่ได้ (</w:t>
            </w:r>
            <w:r w:rsidRPr="006F47CC">
              <w:rPr>
                <w:b/>
                <w:bCs/>
                <w:lang w:eastAsia="ja-JP"/>
              </w:rPr>
              <w:t>C</w:t>
            </w:r>
            <w:r w:rsidRPr="006F47CC">
              <w:rPr>
                <w:b/>
                <w:bCs/>
                <w:cs/>
                <w:lang w:eastAsia="ja-JP"/>
              </w:rPr>
              <w:t>)</w:t>
            </w:r>
          </w:p>
        </w:tc>
        <w:tc>
          <w:tcPr>
            <w:tcW w:w="1365" w:type="dxa"/>
            <w:vAlign w:val="center"/>
          </w:tcPr>
          <w:p w14:paraId="1B854DE4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3E6E79" w:rsidRPr="006F47CC" w14:paraId="3C792034" w14:textId="77777777" w:rsidTr="00922340">
        <w:trPr>
          <w:trHeight w:val="3324"/>
          <w:jc w:val="center"/>
        </w:trPr>
        <w:tc>
          <w:tcPr>
            <w:tcW w:w="3131" w:type="dxa"/>
          </w:tcPr>
          <w:p w14:paraId="6B4D3DB5" w14:textId="77777777" w:rsidR="003E6E79" w:rsidRPr="006F47CC" w:rsidRDefault="003E6E79" w:rsidP="00922340">
            <w:pPr>
              <w:ind w:left="252" w:hanging="284"/>
              <w:rPr>
                <w:cs/>
              </w:rPr>
            </w:pPr>
            <w:r w:rsidRPr="006F47CC">
              <w:rPr>
                <w:cs/>
                <w:lang w:eastAsia="ja-JP"/>
              </w:rPr>
              <w:t xml:space="preserve"> 1. </w:t>
            </w:r>
            <w:r w:rsidRPr="006F47CC">
              <w:rPr>
                <w:cs/>
              </w:rPr>
              <w:t xml:space="preserve">การควบคุมการประกอบกิจการที่เป็นอันตรายต่อสุขภาพ พระราชบัญญัติการสาธารณสุข พ.ศ. 2535 </w:t>
            </w:r>
            <w:r w:rsidRPr="006F47CC">
              <w:t>:</w:t>
            </w:r>
            <w:r w:rsidRPr="006F47CC">
              <w:rPr>
                <w:cs/>
              </w:rPr>
              <w:t xml:space="preserve"> ตู้น้ำหยอดเหรียญ</w:t>
            </w:r>
          </w:p>
          <w:p w14:paraId="0D4548A9" w14:textId="77777777" w:rsidR="003E6E79" w:rsidRPr="006F47CC" w:rsidRDefault="003E6E79" w:rsidP="00922340">
            <w:pPr>
              <w:ind w:left="252"/>
              <w:rPr>
                <w:cs/>
                <w:lang w:eastAsia="ja-JP"/>
              </w:rPr>
            </w:pPr>
          </w:p>
        </w:tc>
        <w:tc>
          <w:tcPr>
            <w:tcW w:w="3142" w:type="dxa"/>
          </w:tcPr>
          <w:p w14:paraId="36013145" w14:textId="77777777" w:rsidR="003E6E79" w:rsidRPr="006F47CC" w:rsidRDefault="003E6E79" w:rsidP="00922340">
            <w:pPr>
              <w:numPr>
                <w:ilvl w:val="0"/>
                <w:numId w:val="4"/>
              </w:numPr>
              <w:ind w:left="182" w:hanging="182"/>
              <w:contextualSpacing/>
              <w:rPr>
                <w:lang w:eastAsia="ja-JP"/>
              </w:rPr>
            </w:pPr>
            <w:r w:rsidRPr="006F47CC">
              <w:rPr>
                <w:cs/>
                <w:lang w:eastAsia="ja-JP"/>
              </w:rPr>
              <w:t>หลักฐาน</w:t>
            </w:r>
            <w:r w:rsidRPr="006F47CC">
              <w:rPr>
                <w:rFonts w:hint="cs"/>
                <w:cs/>
                <w:lang w:eastAsia="ja-JP"/>
              </w:rPr>
              <w:t>การออกใบอนุญาตของตู้น้ำหยอดเหรียญ/น้ำบรรจุขวด</w:t>
            </w:r>
          </w:p>
          <w:p w14:paraId="66CBEE8B" w14:textId="77777777" w:rsidR="003E6E79" w:rsidRPr="006F47CC" w:rsidRDefault="003E6E79" w:rsidP="00922340">
            <w:pPr>
              <w:contextualSpacing/>
              <w:rPr>
                <w:lang w:eastAsia="ja-JP"/>
              </w:rPr>
            </w:pPr>
            <w:r w:rsidRPr="006F47CC">
              <w:rPr>
                <w:rFonts w:hint="cs"/>
                <w:cs/>
                <w:lang w:eastAsia="ja-JP"/>
              </w:rPr>
              <w:t>โดยมีเงื่อนไขการคิดคะแนนดังนี้</w:t>
            </w:r>
          </w:p>
          <w:p w14:paraId="388B3977" w14:textId="77777777" w:rsidR="003E6E79" w:rsidRPr="006F47CC" w:rsidRDefault="003E6E79" w:rsidP="00922340">
            <w:pPr>
              <w:contextualSpacing/>
              <w:rPr>
                <w:lang w:eastAsia="ja-JP"/>
              </w:rPr>
            </w:pPr>
            <w:r w:rsidRPr="006F47CC">
              <w:rPr>
                <w:rFonts w:hint="cs"/>
                <w:cs/>
                <w:lang w:eastAsia="ja-JP"/>
              </w:rPr>
              <w:t>(</w:t>
            </w:r>
            <w:r w:rsidRPr="006F47CC">
              <w:rPr>
                <w:lang w:eastAsia="ja-JP"/>
              </w:rPr>
              <w:t>A</w:t>
            </w:r>
            <w:r w:rsidRPr="006F47CC">
              <w:rPr>
                <w:rFonts w:hint="cs"/>
                <w:cs/>
                <w:lang w:eastAsia="ja-JP"/>
              </w:rPr>
              <w:t>/</w:t>
            </w:r>
            <w:r w:rsidRPr="006F47CC">
              <w:rPr>
                <w:lang w:eastAsia="ja-JP"/>
              </w:rPr>
              <w:t>B×50=</w:t>
            </w:r>
            <w:r w:rsidRPr="006F47CC">
              <w:rPr>
                <w:rFonts w:hint="cs"/>
                <w:cs/>
                <w:lang w:eastAsia="ja-JP"/>
              </w:rPr>
              <w:t>คะแนนที่ได้)</w:t>
            </w:r>
          </w:p>
          <w:p w14:paraId="50286472" w14:textId="77777777" w:rsidR="003E6E79" w:rsidRPr="006F47CC" w:rsidRDefault="003E6E79" w:rsidP="00922340">
            <w:pPr>
              <w:contextualSpacing/>
              <w:rPr>
                <w:lang w:eastAsia="ja-JP"/>
              </w:rPr>
            </w:pPr>
            <w:r w:rsidRPr="006F47CC">
              <w:rPr>
                <w:lang w:eastAsia="ja-JP"/>
              </w:rPr>
              <w:t>A:</w:t>
            </w:r>
            <w:r w:rsidRPr="006F47CC">
              <w:rPr>
                <w:rFonts w:hint="cs"/>
                <w:cs/>
                <w:lang w:eastAsia="ja-JP"/>
              </w:rPr>
              <w:t>จำนวนที่ออกใบอนุญาต</w:t>
            </w:r>
          </w:p>
          <w:p w14:paraId="38A23791" w14:textId="77777777" w:rsidR="003E6E79" w:rsidRPr="006F47CC" w:rsidRDefault="003E6E79" w:rsidP="00922340">
            <w:pPr>
              <w:contextualSpacing/>
              <w:rPr>
                <w:cs/>
                <w:lang w:eastAsia="ja-JP"/>
              </w:rPr>
            </w:pPr>
            <w:r w:rsidRPr="006F47CC">
              <w:rPr>
                <w:lang w:eastAsia="ja-JP"/>
              </w:rPr>
              <w:t>B:</w:t>
            </w:r>
            <w:r w:rsidRPr="006F47CC">
              <w:rPr>
                <w:rFonts w:hint="cs"/>
                <w:cs/>
                <w:lang w:eastAsia="ja-JP"/>
              </w:rPr>
              <w:t>จำนวนทั้งหมด(จำนวนตู้น้ำหยอดเหรียญ</w:t>
            </w:r>
            <w:r w:rsidRPr="006F47CC">
              <w:rPr>
                <w:cs/>
                <w:lang w:eastAsia="ja-JP"/>
              </w:rPr>
              <w:t>+</w:t>
            </w:r>
            <w:r w:rsidRPr="006F47CC">
              <w:rPr>
                <w:rFonts w:hint="cs"/>
                <w:cs/>
                <w:lang w:eastAsia="ja-JP"/>
              </w:rPr>
              <w:t>สถานประกอบการน้ำดื่มบรรจุขวด)</w:t>
            </w:r>
          </w:p>
        </w:tc>
        <w:tc>
          <w:tcPr>
            <w:tcW w:w="858" w:type="dxa"/>
          </w:tcPr>
          <w:p w14:paraId="423A7A76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lang w:eastAsia="ja-JP"/>
              </w:rPr>
              <w:t>50</w:t>
            </w:r>
          </w:p>
        </w:tc>
        <w:tc>
          <w:tcPr>
            <w:tcW w:w="1037" w:type="dxa"/>
          </w:tcPr>
          <w:p w14:paraId="5878D0F7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</w:p>
        </w:tc>
        <w:tc>
          <w:tcPr>
            <w:tcW w:w="1365" w:type="dxa"/>
          </w:tcPr>
          <w:p w14:paraId="2DF5743D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</w:p>
        </w:tc>
      </w:tr>
      <w:tr w:rsidR="003E6E79" w:rsidRPr="006F47CC" w14:paraId="3E5F63D5" w14:textId="77777777" w:rsidTr="00922340">
        <w:trPr>
          <w:trHeight w:val="468"/>
          <w:jc w:val="center"/>
        </w:trPr>
        <w:tc>
          <w:tcPr>
            <w:tcW w:w="3131" w:type="dxa"/>
          </w:tcPr>
          <w:p w14:paraId="0DD52EC7" w14:textId="77777777" w:rsidR="003E6E79" w:rsidRPr="006F47CC" w:rsidRDefault="003E6E79" w:rsidP="00922340">
            <w:pPr>
              <w:ind w:left="336" w:hanging="336"/>
              <w:rPr>
                <w:cs/>
              </w:rPr>
            </w:pPr>
            <w:r w:rsidRPr="006F47CC">
              <w:rPr>
                <w:cs/>
                <w:lang w:eastAsia="ja-JP"/>
              </w:rPr>
              <w:t xml:space="preserve">2. </w:t>
            </w:r>
            <w:r w:rsidRPr="006F47CC">
              <w:rPr>
                <w:cs/>
              </w:rPr>
              <w:t xml:space="preserve"> </w:t>
            </w:r>
            <w:r w:rsidRPr="006F47CC">
              <w:rPr>
                <w:rFonts w:hint="cs"/>
                <w:cs/>
              </w:rPr>
              <w:t>คุณภาพ</w:t>
            </w:r>
            <w:r w:rsidRPr="006F47CC">
              <w:rPr>
                <w:cs/>
              </w:rPr>
              <w:t>น้ำ</w:t>
            </w:r>
            <w:r w:rsidRPr="006F47CC">
              <w:rPr>
                <w:rFonts w:hint="cs"/>
                <w:cs/>
              </w:rPr>
              <w:t>ตู้</w:t>
            </w:r>
            <w:r w:rsidRPr="006F47CC">
              <w:rPr>
                <w:cs/>
              </w:rPr>
              <w:t>หยอดเหรียญ</w:t>
            </w:r>
            <w:r w:rsidRPr="006F47CC">
              <w:rPr>
                <w:rFonts w:hint="cs"/>
                <w:cs/>
              </w:rPr>
              <w:t>/   น้ำบรรจุขวด</w:t>
            </w:r>
          </w:p>
          <w:p w14:paraId="4670517F" w14:textId="77777777" w:rsidR="003E6E79" w:rsidRPr="006F47CC" w:rsidRDefault="003E6E79" w:rsidP="00922340">
            <w:pPr>
              <w:rPr>
                <w:cs/>
                <w:lang w:eastAsia="ja-JP"/>
              </w:rPr>
            </w:pPr>
          </w:p>
        </w:tc>
        <w:tc>
          <w:tcPr>
            <w:tcW w:w="3142" w:type="dxa"/>
          </w:tcPr>
          <w:p w14:paraId="5DF360BB" w14:textId="77777777" w:rsidR="003E6E79" w:rsidRPr="006F47CC" w:rsidRDefault="003E6E79" w:rsidP="00922340">
            <w:pPr>
              <w:rPr>
                <w:lang w:eastAsia="ja-JP"/>
              </w:rPr>
            </w:pPr>
            <w:r w:rsidRPr="006F47CC">
              <w:rPr>
                <w:rFonts w:hint="cs"/>
                <w:cs/>
                <w:lang w:eastAsia="ja-JP"/>
              </w:rPr>
              <w:t>ผลการวิเคราะห์</w:t>
            </w:r>
            <w:r w:rsidRPr="006F47CC">
              <w:rPr>
                <w:cs/>
                <w:lang w:eastAsia="ja-JP"/>
              </w:rPr>
              <w:t>คุณภาพ</w:t>
            </w:r>
            <w:r w:rsidRPr="006F47CC">
              <w:rPr>
                <w:rFonts w:hint="cs"/>
                <w:cs/>
                <w:lang w:eastAsia="ja-JP"/>
              </w:rPr>
              <w:t xml:space="preserve">น้ำทางห้องปฏิบัติการ </w:t>
            </w:r>
          </w:p>
          <w:p w14:paraId="5CD2DFD7" w14:textId="77777777" w:rsidR="003E6E79" w:rsidRPr="006F47CC" w:rsidRDefault="003E6E79" w:rsidP="00922340">
            <w:pPr>
              <w:ind w:left="3" w:hanging="3"/>
              <w:rPr>
                <w:spacing w:val="-6"/>
                <w:sz w:val="28"/>
                <w:szCs w:val="28"/>
              </w:rPr>
            </w:pPr>
            <w:r w:rsidRPr="006F47CC">
              <w:rPr>
                <w:rFonts w:hint="cs"/>
                <w:spacing w:val="-6"/>
                <w:sz w:val="28"/>
                <w:szCs w:val="28"/>
                <w:cs/>
              </w:rPr>
              <w:t>- ผลน้ำดิบ(ต้นท่อ) ผ่านเกณฑ์มาตรฐานคุณภาพน้ำตามเกณฑ์มาตรฐานทางด้านเคมี (10 คะแนน)</w:t>
            </w:r>
          </w:p>
          <w:p w14:paraId="20E22941" w14:textId="77777777" w:rsidR="003E6E79" w:rsidRPr="006F47CC" w:rsidRDefault="003E6E79" w:rsidP="00922340">
            <w:pPr>
              <w:rPr>
                <w:cs/>
                <w:lang w:eastAsia="ja-JP"/>
              </w:rPr>
            </w:pPr>
            <w:r w:rsidRPr="006F47CC">
              <w:rPr>
                <w:rFonts w:hint="cs"/>
                <w:cs/>
                <w:lang w:eastAsia="ja-JP"/>
              </w:rPr>
              <w:t>-ผลน้ำจากหัวจ่ายหรือจุดบรรจุน้ำ (ปลายท่อ) ผ่านเกณฑ์มาตรฐานทางด้านกายภาพและแบคทีเรีย (40 คะแนน)</w:t>
            </w:r>
          </w:p>
          <w:p w14:paraId="1F55568A" w14:textId="77777777" w:rsidR="003E6E79" w:rsidRPr="006F47CC" w:rsidRDefault="003E6E79" w:rsidP="00922340">
            <w:pPr>
              <w:rPr>
                <w:lang w:eastAsia="ja-JP"/>
              </w:rPr>
            </w:pPr>
            <w:r w:rsidRPr="006F47CC">
              <w:rPr>
                <w:rFonts w:hint="cs"/>
                <w:cs/>
                <w:lang w:eastAsia="ja-JP"/>
              </w:rPr>
              <w:t>โดยมีเงื่อนไขการคิดคะแนนดังนี้</w:t>
            </w:r>
          </w:p>
          <w:p w14:paraId="27E5C141" w14:textId="77777777" w:rsidR="003E6E79" w:rsidRPr="006F47CC" w:rsidRDefault="003E6E79" w:rsidP="00922340">
            <w:pPr>
              <w:rPr>
                <w:lang w:eastAsia="ja-JP"/>
              </w:rPr>
            </w:pPr>
            <w:r w:rsidRPr="006F47CC">
              <w:rPr>
                <w:cs/>
                <w:lang w:eastAsia="ja-JP"/>
              </w:rPr>
              <w:t>(</w:t>
            </w:r>
            <w:r w:rsidRPr="006F47CC">
              <w:rPr>
                <w:lang w:eastAsia="ja-JP"/>
              </w:rPr>
              <w:t>A/B×5</w:t>
            </w:r>
            <w:r w:rsidRPr="006F47CC">
              <w:rPr>
                <w:cs/>
                <w:lang w:eastAsia="ja-JP"/>
              </w:rPr>
              <w:t>0=คะแนนที่ได้)</w:t>
            </w:r>
          </w:p>
          <w:p w14:paraId="34339B47" w14:textId="77777777" w:rsidR="003E6E79" w:rsidRPr="006F47CC" w:rsidRDefault="003E6E79" w:rsidP="00922340">
            <w:pPr>
              <w:rPr>
                <w:cs/>
                <w:lang w:eastAsia="ja-JP"/>
              </w:rPr>
            </w:pPr>
            <w:r w:rsidRPr="006F47CC">
              <w:rPr>
                <w:lang w:eastAsia="ja-JP"/>
              </w:rPr>
              <w:t>A:</w:t>
            </w:r>
            <w:r w:rsidRPr="006F47CC">
              <w:rPr>
                <w:rFonts w:hint="cs"/>
                <w:cs/>
                <w:lang w:eastAsia="ja-JP"/>
              </w:rPr>
              <w:t xml:space="preserve">จำนวนที่ผ่านมาตรฐาน </w:t>
            </w:r>
            <w:r w:rsidRPr="006F47CC">
              <w:rPr>
                <w:cs/>
                <w:lang w:eastAsia="ja-JP"/>
              </w:rPr>
              <w:t>(จำนวนน้ำตู้หยอดเหรียญ+น้ำบรรจุขวด</w:t>
            </w:r>
            <w:r w:rsidRPr="006F47CC">
              <w:rPr>
                <w:rFonts w:hint="cs"/>
                <w:cs/>
                <w:lang w:eastAsia="ja-JP"/>
              </w:rPr>
              <w:t>จากสถานประกอบการ</w:t>
            </w:r>
            <w:r w:rsidRPr="006F47CC">
              <w:rPr>
                <w:cs/>
                <w:lang w:eastAsia="ja-JP"/>
              </w:rPr>
              <w:t>)</w:t>
            </w:r>
          </w:p>
          <w:p w14:paraId="3AD8C344" w14:textId="77777777" w:rsidR="003E6E79" w:rsidRPr="006F47CC" w:rsidRDefault="003E6E79" w:rsidP="00922340">
            <w:pPr>
              <w:rPr>
                <w:cs/>
                <w:lang w:eastAsia="ja-JP"/>
              </w:rPr>
            </w:pPr>
            <w:r w:rsidRPr="006F47CC">
              <w:rPr>
                <w:lang w:eastAsia="ja-JP"/>
              </w:rPr>
              <w:t>B:</w:t>
            </w:r>
            <w:r w:rsidRPr="006F47CC">
              <w:rPr>
                <w:cs/>
                <w:lang w:eastAsia="ja-JP"/>
              </w:rPr>
              <w:t>จำนวนที่ส่งตรวจ(จำนวนตู้น้ำหยอดเหรียญ+สถานประกอบการน้ำบรรจุขวด)</w:t>
            </w:r>
          </w:p>
        </w:tc>
        <w:tc>
          <w:tcPr>
            <w:tcW w:w="858" w:type="dxa"/>
          </w:tcPr>
          <w:p w14:paraId="28C7E4B1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  <w:r w:rsidRPr="006F47CC">
              <w:rPr>
                <w:b/>
                <w:bCs/>
                <w:lang w:eastAsia="ja-JP"/>
              </w:rPr>
              <w:t>50</w:t>
            </w:r>
          </w:p>
        </w:tc>
        <w:tc>
          <w:tcPr>
            <w:tcW w:w="1037" w:type="dxa"/>
          </w:tcPr>
          <w:p w14:paraId="179D1DBD" w14:textId="77777777" w:rsidR="003E6E79" w:rsidRPr="006F47CC" w:rsidRDefault="003E6E79" w:rsidP="00922340">
            <w:pPr>
              <w:jc w:val="center"/>
              <w:rPr>
                <w:b/>
                <w:bCs/>
                <w:cs/>
                <w:lang w:eastAsia="ja-JP"/>
              </w:rPr>
            </w:pPr>
          </w:p>
        </w:tc>
        <w:tc>
          <w:tcPr>
            <w:tcW w:w="1365" w:type="dxa"/>
          </w:tcPr>
          <w:p w14:paraId="018AA16C" w14:textId="77777777" w:rsidR="003E6E79" w:rsidRPr="006F47CC" w:rsidRDefault="003E6E79" w:rsidP="00922340">
            <w:pPr>
              <w:rPr>
                <w:b/>
                <w:bCs/>
                <w:cs/>
                <w:lang w:eastAsia="ja-JP"/>
              </w:rPr>
            </w:pPr>
            <w:r w:rsidRPr="006F47CC">
              <w:rPr>
                <w:rFonts w:hint="cs"/>
                <w:b/>
                <w:bCs/>
                <w:cs/>
                <w:lang w:eastAsia="ja-JP"/>
              </w:rPr>
              <w:t xml:space="preserve">ผลน้ำตามเกณฑ์มาตรฐานที่ใช้ตรวจวิเคราะห์ฯในมาตรฐานคุณภาพงาน </w:t>
            </w:r>
            <w:r w:rsidRPr="006F47CC">
              <w:rPr>
                <w:b/>
                <w:bCs/>
                <w:lang w:eastAsia="ja-JP"/>
              </w:rPr>
              <w:t xml:space="preserve">SOP </w:t>
            </w:r>
            <w:r w:rsidRPr="006F47CC">
              <w:rPr>
                <w:rFonts w:hint="cs"/>
                <w:b/>
                <w:bCs/>
                <w:cs/>
                <w:lang w:eastAsia="ja-JP"/>
              </w:rPr>
              <w:t>ขั้นตอนที่ 7</w:t>
            </w:r>
          </w:p>
        </w:tc>
      </w:tr>
      <w:tr w:rsidR="003E6E79" w:rsidRPr="006F47CC" w14:paraId="5E7FF143" w14:textId="77777777" w:rsidTr="00922340">
        <w:trPr>
          <w:trHeight w:val="531"/>
          <w:jc w:val="center"/>
        </w:trPr>
        <w:tc>
          <w:tcPr>
            <w:tcW w:w="6273" w:type="dxa"/>
            <w:gridSpan w:val="2"/>
          </w:tcPr>
          <w:p w14:paraId="6C85B3AD" w14:textId="77777777" w:rsidR="003E6E79" w:rsidRPr="006F47CC" w:rsidRDefault="003E6E79" w:rsidP="00922340">
            <w:pPr>
              <w:spacing w:before="120" w:after="120"/>
              <w:jc w:val="right"/>
              <w:rPr>
                <w:b/>
                <w:bCs/>
                <w:sz w:val="36"/>
                <w:szCs w:val="36"/>
                <w:lang w:eastAsia="ja-JP"/>
              </w:rPr>
            </w:pPr>
            <w:r w:rsidRPr="006F47CC">
              <w:rPr>
                <w:b/>
                <w:bCs/>
                <w:sz w:val="36"/>
                <w:szCs w:val="36"/>
                <w:cs/>
                <w:lang w:eastAsia="ja-JP"/>
              </w:rPr>
              <w:t>รวมคะแนน</w:t>
            </w:r>
          </w:p>
        </w:tc>
        <w:tc>
          <w:tcPr>
            <w:tcW w:w="858" w:type="dxa"/>
          </w:tcPr>
          <w:p w14:paraId="604ADC39" w14:textId="77777777" w:rsidR="003E6E79" w:rsidRPr="006F47CC" w:rsidRDefault="003E6E79" w:rsidP="00922340">
            <w:pPr>
              <w:spacing w:before="120" w:after="120"/>
              <w:jc w:val="center"/>
              <w:rPr>
                <w:b/>
                <w:bCs/>
                <w:sz w:val="36"/>
                <w:szCs w:val="36"/>
                <w:cs/>
                <w:lang w:eastAsia="ja-JP"/>
              </w:rPr>
            </w:pPr>
            <w:r w:rsidRPr="006F47CC">
              <w:rPr>
                <w:b/>
                <w:bCs/>
                <w:sz w:val="36"/>
                <w:szCs w:val="36"/>
                <w:lang w:eastAsia="ja-JP"/>
              </w:rPr>
              <w:t>100</w:t>
            </w:r>
          </w:p>
        </w:tc>
        <w:tc>
          <w:tcPr>
            <w:tcW w:w="1037" w:type="dxa"/>
          </w:tcPr>
          <w:p w14:paraId="32EF5199" w14:textId="77777777" w:rsidR="003E6E79" w:rsidRPr="006F47CC" w:rsidRDefault="003E6E79" w:rsidP="00922340">
            <w:pPr>
              <w:spacing w:before="120" w:after="120"/>
              <w:rPr>
                <w:sz w:val="36"/>
                <w:szCs w:val="36"/>
                <w:lang w:eastAsia="ja-JP"/>
              </w:rPr>
            </w:pPr>
          </w:p>
        </w:tc>
        <w:tc>
          <w:tcPr>
            <w:tcW w:w="1365" w:type="dxa"/>
          </w:tcPr>
          <w:p w14:paraId="221A1AB9" w14:textId="77777777" w:rsidR="003E6E79" w:rsidRPr="006F47CC" w:rsidRDefault="003E6E79" w:rsidP="00922340">
            <w:pPr>
              <w:spacing w:before="120" w:after="120"/>
              <w:rPr>
                <w:sz w:val="40"/>
                <w:szCs w:val="40"/>
                <w:lang w:eastAsia="ja-JP"/>
              </w:rPr>
            </w:pPr>
          </w:p>
        </w:tc>
      </w:tr>
    </w:tbl>
    <w:p w14:paraId="6E3F68BF" w14:textId="77777777" w:rsidR="006C5036" w:rsidRPr="007363AF" w:rsidRDefault="006C5036" w:rsidP="007363AF">
      <w:pPr>
        <w:rPr>
          <w:rFonts w:hint="cs"/>
          <w:b/>
          <w:bCs/>
        </w:rPr>
      </w:pPr>
    </w:p>
    <w:sectPr w:rsidR="006C5036" w:rsidRPr="007363AF" w:rsidSect="0025608B">
      <w:headerReference w:type="default" r:id="rId11"/>
      <w:footerReference w:type="first" r:id="rId12"/>
      <w:pgSz w:w="11906" w:h="16838"/>
      <w:pgMar w:top="900" w:right="1416" w:bottom="851" w:left="124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296A" w14:textId="77777777" w:rsidR="004A1A54" w:rsidRDefault="004A1A54" w:rsidP="00DD489F">
      <w:r>
        <w:separator/>
      </w:r>
    </w:p>
  </w:endnote>
  <w:endnote w:type="continuationSeparator" w:id="0">
    <w:p w14:paraId="58CD6AF4" w14:textId="77777777" w:rsidR="004A1A54" w:rsidRDefault="004A1A54" w:rsidP="00DD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xBundit">
    <w:altName w:val="PSLxBundi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229503282"/>
      <w:docPartObj>
        <w:docPartGallery w:val="Page Numbers (Bottom of Page)"/>
        <w:docPartUnique/>
      </w:docPartObj>
    </w:sdtPr>
    <w:sdtEndPr/>
    <w:sdtContent>
      <w:p w14:paraId="64E38ED1" w14:textId="4B473C07" w:rsidR="002C64BC" w:rsidRDefault="002C64BC">
        <w:pPr>
          <w:pStyle w:val="a4"/>
        </w:pPr>
        <w:r>
          <w:rPr>
            <w:noProof/>
            <w:cs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9223DE" wp14:editId="3676CC9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14EB7A" w14:textId="77777777" w:rsidR="002C64BC" w:rsidRDefault="002C64B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D14FF">
                                  <w:rPr>
                                    <w:noProof/>
                                    <w:color w:val="8C8C8C" w:themeColor="background1" w:themeShade="8C"/>
                                    <w:cs/>
                                    <w:lang w:val="th-TH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กลุ่ม 33" o:spid="_x0000_s1038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14:paraId="3414EB7A" w14:textId="77777777" w:rsidR="002C64BC" w:rsidRDefault="002C64B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D14FF">
                            <w:rPr>
                              <w:noProof/>
                              <w:color w:val="8C8C8C" w:themeColor="background1" w:themeShade="8C"/>
                              <w:cs/>
                              <w:lang w:val="th-TH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4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4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A9D1C" w14:textId="77777777" w:rsidR="004A1A54" w:rsidRDefault="004A1A54" w:rsidP="00DD489F">
      <w:r>
        <w:separator/>
      </w:r>
    </w:p>
  </w:footnote>
  <w:footnote w:type="continuationSeparator" w:id="0">
    <w:p w14:paraId="5DAD7091" w14:textId="77777777" w:rsidR="004A1A54" w:rsidRDefault="004A1A54" w:rsidP="00DD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690351"/>
      <w:docPartObj>
        <w:docPartGallery w:val="Page Numbers (Top of Page)"/>
        <w:docPartUnique/>
      </w:docPartObj>
    </w:sdtPr>
    <w:sdtEndPr/>
    <w:sdtContent>
      <w:p w14:paraId="392FB987" w14:textId="352DFE15" w:rsidR="002C64BC" w:rsidRDefault="002C64BC" w:rsidP="00985694">
        <w:pPr>
          <w:pStyle w:val="a7"/>
          <w:jc w:val="right"/>
        </w:pPr>
      </w:p>
      <w:p w14:paraId="2AF94D09" w14:textId="76ED502C" w:rsidR="002C64BC" w:rsidRDefault="003E6E79" w:rsidP="00985694">
        <w:pPr>
          <w:pStyle w:val="a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92"/>
    <w:multiLevelType w:val="hybridMultilevel"/>
    <w:tmpl w:val="AB9CFD90"/>
    <w:lvl w:ilvl="0" w:tplc="5D088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E0FC2"/>
    <w:multiLevelType w:val="hybridMultilevel"/>
    <w:tmpl w:val="93A49D38"/>
    <w:lvl w:ilvl="0" w:tplc="6EFE6A0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232C3"/>
    <w:multiLevelType w:val="hybridMultilevel"/>
    <w:tmpl w:val="6DA4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0864"/>
    <w:multiLevelType w:val="hybridMultilevel"/>
    <w:tmpl w:val="5A9459C2"/>
    <w:lvl w:ilvl="0" w:tplc="2076BE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0057"/>
    <w:multiLevelType w:val="hybridMultilevel"/>
    <w:tmpl w:val="56E02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07126"/>
    <w:multiLevelType w:val="hybridMultilevel"/>
    <w:tmpl w:val="6FD8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8278D"/>
    <w:multiLevelType w:val="hybridMultilevel"/>
    <w:tmpl w:val="788AC1B8"/>
    <w:lvl w:ilvl="0" w:tplc="5A76B7CA">
      <w:start w:val="1"/>
      <w:numFmt w:val="decimal"/>
      <w:lvlText w:val="%1."/>
      <w:lvlJc w:val="left"/>
      <w:pPr>
        <w:ind w:left="-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7" w:hanging="360"/>
      </w:pPr>
    </w:lvl>
    <w:lvl w:ilvl="2" w:tplc="0409001B" w:tentative="1">
      <w:start w:val="1"/>
      <w:numFmt w:val="lowerRoman"/>
      <w:lvlText w:val="%3."/>
      <w:lvlJc w:val="right"/>
      <w:pPr>
        <w:ind w:left="1357" w:hanging="180"/>
      </w:pPr>
    </w:lvl>
    <w:lvl w:ilvl="3" w:tplc="0409000F" w:tentative="1">
      <w:start w:val="1"/>
      <w:numFmt w:val="decimal"/>
      <w:lvlText w:val="%4."/>
      <w:lvlJc w:val="left"/>
      <w:pPr>
        <w:ind w:left="2077" w:hanging="360"/>
      </w:pPr>
    </w:lvl>
    <w:lvl w:ilvl="4" w:tplc="04090019" w:tentative="1">
      <w:start w:val="1"/>
      <w:numFmt w:val="lowerLetter"/>
      <w:lvlText w:val="%5."/>
      <w:lvlJc w:val="left"/>
      <w:pPr>
        <w:ind w:left="2797" w:hanging="360"/>
      </w:pPr>
    </w:lvl>
    <w:lvl w:ilvl="5" w:tplc="0409001B" w:tentative="1">
      <w:start w:val="1"/>
      <w:numFmt w:val="lowerRoman"/>
      <w:lvlText w:val="%6."/>
      <w:lvlJc w:val="right"/>
      <w:pPr>
        <w:ind w:left="3517" w:hanging="180"/>
      </w:pPr>
    </w:lvl>
    <w:lvl w:ilvl="6" w:tplc="0409000F" w:tentative="1">
      <w:start w:val="1"/>
      <w:numFmt w:val="decimal"/>
      <w:lvlText w:val="%7."/>
      <w:lvlJc w:val="left"/>
      <w:pPr>
        <w:ind w:left="4237" w:hanging="360"/>
      </w:pPr>
    </w:lvl>
    <w:lvl w:ilvl="7" w:tplc="04090019" w:tentative="1">
      <w:start w:val="1"/>
      <w:numFmt w:val="lowerLetter"/>
      <w:lvlText w:val="%8."/>
      <w:lvlJc w:val="left"/>
      <w:pPr>
        <w:ind w:left="4957" w:hanging="360"/>
      </w:pPr>
    </w:lvl>
    <w:lvl w:ilvl="8" w:tplc="0409001B" w:tentative="1">
      <w:start w:val="1"/>
      <w:numFmt w:val="lowerRoman"/>
      <w:lvlText w:val="%9."/>
      <w:lvlJc w:val="right"/>
      <w:pPr>
        <w:ind w:left="5677" w:hanging="180"/>
      </w:pPr>
    </w:lvl>
  </w:abstractNum>
  <w:abstractNum w:abstractNumId="7">
    <w:nsid w:val="5DCC2F6E"/>
    <w:multiLevelType w:val="hybridMultilevel"/>
    <w:tmpl w:val="9700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13BFD"/>
    <w:multiLevelType w:val="hybridMultilevel"/>
    <w:tmpl w:val="106A314C"/>
    <w:lvl w:ilvl="0" w:tplc="6EFE6A04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36956"/>
    <w:multiLevelType w:val="hybridMultilevel"/>
    <w:tmpl w:val="4A68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25F34"/>
    <w:multiLevelType w:val="hybridMultilevel"/>
    <w:tmpl w:val="AC82A8B0"/>
    <w:lvl w:ilvl="0" w:tplc="4FE0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3D"/>
    <w:rsid w:val="000002F7"/>
    <w:rsid w:val="00000425"/>
    <w:rsid w:val="00001874"/>
    <w:rsid w:val="0000353D"/>
    <w:rsid w:val="00006379"/>
    <w:rsid w:val="000066EF"/>
    <w:rsid w:val="00006F0D"/>
    <w:rsid w:val="00010760"/>
    <w:rsid w:val="00013F8B"/>
    <w:rsid w:val="00014DB5"/>
    <w:rsid w:val="0002044B"/>
    <w:rsid w:val="00020D51"/>
    <w:rsid w:val="000218B4"/>
    <w:rsid w:val="00021920"/>
    <w:rsid w:val="00025858"/>
    <w:rsid w:val="00027DCA"/>
    <w:rsid w:val="00031B0F"/>
    <w:rsid w:val="00032060"/>
    <w:rsid w:val="00032481"/>
    <w:rsid w:val="000355C1"/>
    <w:rsid w:val="000359A0"/>
    <w:rsid w:val="0003624E"/>
    <w:rsid w:val="00042544"/>
    <w:rsid w:val="000456DF"/>
    <w:rsid w:val="00046A8D"/>
    <w:rsid w:val="00047F5A"/>
    <w:rsid w:val="000529BD"/>
    <w:rsid w:val="00052FF4"/>
    <w:rsid w:val="00053A3F"/>
    <w:rsid w:val="00054815"/>
    <w:rsid w:val="000567CE"/>
    <w:rsid w:val="000637FF"/>
    <w:rsid w:val="00065072"/>
    <w:rsid w:val="00066EB3"/>
    <w:rsid w:val="00070080"/>
    <w:rsid w:val="00072AC2"/>
    <w:rsid w:val="00073AAC"/>
    <w:rsid w:val="00075797"/>
    <w:rsid w:val="000800E2"/>
    <w:rsid w:val="000808B5"/>
    <w:rsid w:val="000812A0"/>
    <w:rsid w:val="00081B9D"/>
    <w:rsid w:val="00083301"/>
    <w:rsid w:val="00083353"/>
    <w:rsid w:val="0008435D"/>
    <w:rsid w:val="00084AED"/>
    <w:rsid w:val="0008537A"/>
    <w:rsid w:val="0008594A"/>
    <w:rsid w:val="000862EB"/>
    <w:rsid w:val="00090D0E"/>
    <w:rsid w:val="00091C57"/>
    <w:rsid w:val="00094159"/>
    <w:rsid w:val="00094739"/>
    <w:rsid w:val="0009483A"/>
    <w:rsid w:val="00095C29"/>
    <w:rsid w:val="0009620F"/>
    <w:rsid w:val="00096519"/>
    <w:rsid w:val="000977A4"/>
    <w:rsid w:val="00097B89"/>
    <w:rsid w:val="000A127D"/>
    <w:rsid w:val="000A34DF"/>
    <w:rsid w:val="000A58E5"/>
    <w:rsid w:val="000A6425"/>
    <w:rsid w:val="000B4ACB"/>
    <w:rsid w:val="000B5593"/>
    <w:rsid w:val="000B6DB5"/>
    <w:rsid w:val="000C071B"/>
    <w:rsid w:val="000C1AFA"/>
    <w:rsid w:val="000C2EB8"/>
    <w:rsid w:val="000C79E7"/>
    <w:rsid w:val="000D02DC"/>
    <w:rsid w:val="000D0919"/>
    <w:rsid w:val="000D4B60"/>
    <w:rsid w:val="000D4D69"/>
    <w:rsid w:val="000D54C2"/>
    <w:rsid w:val="000E0358"/>
    <w:rsid w:val="000E1030"/>
    <w:rsid w:val="000E3154"/>
    <w:rsid w:val="000E6031"/>
    <w:rsid w:val="000E6A44"/>
    <w:rsid w:val="000E760B"/>
    <w:rsid w:val="000F0208"/>
    <w:rsid w:val="000F3819"/>
    <w:rsid w:val="000F5164"/>
    <w:rsid w:val="000F5B7A"/>
    <w:rsid w:val="000F6973"/>
    <w:rsid w:val="00100472"/>
    <w:rsid w:val="0010560E"/>
    <w:rsid w:val="001058DC"/>
    <w:rsid w:val="001071F5"/>
    <w:rsid w:val="00110FF9"/>
    <w:rsid w:val="001129EF"/>
    <w:rsid w:val="00120138"/>
    <w:rsid w:val="00122520"/>
    <w:rsid w:val="00123D10"/>
    <w:rsid w:val="0012585E"/>
    <w:rsid w:val="00126F52"/>
    <w:rsid w:val="001300EB"/>
    <w:rsid w:val="0013370D"/>
    <w:rsid w:val="00141947"/>
    <w:rsid w:val="001462DD"/>
    <w:rsid w:val="00151107"/>
    <w:rsid w:val="00155C6F"/>
    <w:rsid w:val="001565FB"/>
    <w:rsid w:val="00157050"/>
    <w:rsid w:val="00162991"/>
    <w:rsid w:val="00165D35"/>
    <w:rsid w:val="00165F1C"/>
    <w:rsid w:val="00166894"/>
    <w:rsid w:val="0016719E"/>
    <w:rsid w:val="001673D4"/>
    <w:rsid w:val="001676B9"/>
    <w:rsid w:val="00167FB8"/>
    <w:rsid w:val="001705A1"/>
    <w:rsid w:val="001706DB"/>
    <w:rsid w:val="00170A66"/>
    <w:rsid w:val="00171982"/>
    <w:rsid w:val="00171C5A"/>
    <w:rsid w:val="00172919"/>
    <w:rsid w:val="00174ADA"/>
    <w:rsid w:val="00176884"/>
    <w:rsid w:val="001770F7"/>
    <w:rsid w:val="00177F46"/>
    <w:rsid w:val="00183714"/>
    <w:rsid w:val="00183ACE"/>
    <w:rsid w:val="00191053"/>
    <w:rsid w:val="00191E2B"/>
    <w:rsid w:val="0019288D"/>
    <w:rsid w:val="00192E7A"/>
    <w:rsid w:val="00194181"/>
    <w:rsid w:val="00195E73"/>
    <w:rsid w:val="00197FE8"/>
    <w:rsid w:val="00197FE9"/>
    <w:rsid w:val="001A1CF1"/>
    <w:rsid w:val="001A27E5"/>
    <w:rsid w:val="001B000C"/>
    <w:rsid w:val="001B011A"/>
    <w:rsid w:val="001B17FF"/>
    <w:rsid w:val="001B20B8"/>
    <w:rsid w:val="001B6A16"/>
    <w:rsid w:val="001B6DF8"/>
    <w:rsid w:val="001D214C"/>
    <w:rsid w:val="001D39FE"/>
    <w:rsid w:val="001D7914"/>
    <w:rsid w:val="001E0279"/>
    <w:rsid w:val="001E106D"/>
    <w:rsid w:val="001F0D97"/>
    <w:rsid w:val="001F1F57"/>
    <w:rsid w:val="001F2B7E"/>
    <w:rsid w:val="001F35F4"/>
    <w:rsid w:val="001F654B"/>
    <w:rsid w:val="001F672C"/>
    <w:rsid w:val="001F6AEC"/>
    <w:rsid w:val="001F78E8"/>
    <w:rsid w:val="001F7AF7"/>
    <w:rsid w:val="00210777"/>
    <w:rsid w:val="002116A4"/>
    <w:rsid w:val="002119ED"/>
    <w:rsid w:val="00213400"/>
    <w:rsid w:val="00214289"/>
    <w:rsid w:val="0022041D"/>
    <w:rsid w:val="00222792"/>
    <w:rsid w:val="0022402D"/>
    <w:rsid w:val="00224C99"/>
    <w:rsid w:val="00225604"/>
    <w:rsid w:val="00232E18"/>
    <w:rsid w:val="00234376"/>
    <w:rsid w:val="00236B1C"/>
    <w:rsid w:val="0024003C"/>
    <w:rsid w:val="0024156B"/>
    <w:rsid w:val="0024345A"/>
    <w:rsid w:val="002437AE"/>
    <w:rsid w:val="00246A5C"/>
    <w:rsid w:val="00251988"/>
    <w:rsid w:val="00252C0A"/>
    <w:rsid w:val="00253754"/>
    <w:rsid w:val="00255652"/>
    <w:rsid w:val="0025608B"/>
    <w:rsid w:val="00260704"/>
    <w:rsid w:val="002622DB"/>
    <w:rsid w:val="00262348"/>
    <w:rsid w:val="00262FF4"/>
    <w:rsid w:val="00263093"/>
    <w:rsid w:val="002703FC"/>
    <w:rsid w:val="00271224"/>
    <w:rsid w:val="00272572"/>
    <w:rsid w:val="0027298F"/>
    <w:rsid w:val="00275343"/>
    <w:rsid w:val="00275FF3"/>
    <w:rsid w:val="00276B7B"/>
    <w:rsid w:val="00281445"/>
    <w:rsid w:val="00282EF9"/>
    <w:rsid w:val="00283BE8"/>
    <w:rsid w:val="00286DC9"/>
    <w:rsid w:val="002930ED"/>
    <w:rsid w:val="00293656"/>
    <w:rsid w:val="002943D8"/>
    <w:rsid w:val="0029557B"/>
    <w:rsid w:val="00296C69"/>
    <w:rsid w:val="00296D79"/>
    <w:rsid w:val="002A0222"/>
    <w:rsid w:val="002A2645"/>
    <w:rsid w:val="002A570F"/>
    <w:rsid w:val="002B159C"/>
    <w:rsid w:val="002B19AD"/>
    <w:rsid w:val="002B2686"/>
    <w:rsid w:val="002B436A"/>
    <w:rsid w:val="002B48EF"/>
    <w:rsid w:val="002B5DCD"/>
    <w:rsid w:val="002B650F"/>
    <w:rsid w:val="002B6A35"/>
    <w:rsid w:val="002C0CB2"/>
    <w:rsid w:val="002C55A1"/>
    <w:rsid w:val="002C5828"/>
    <w:rsid w:val="002C64BC"/>
    <w:rsid w:val="002C6E3B"/>
    <w:rsid w:val="002D0AAE"/>
    <w:rsid w:val="002D14FF"/>
    <w:rsid w:val="002D38A1"/>
    <w:rsid w:val="002D3C9E"/>
    <w:rsid w:val="002D5D84"/>
    <w:rsid w:val="002D5FE4"/>
    <w:rsid w:val="002D773F"/>
    <w:rsid w:val="002E583F"/>
    <w:rsid w:val="002E7265"/>
    <w:rsid w:val="002F0254"/>
    <w:rsid w:val="002F1C6A"/>
    <w:rsid w:val="002F1DC7"/>
    <w:rsid w:val="002F413E"/>
    <w:rsid w:val="002F5E2C"/>
    <w:rsid w:val="002F6C55"/>
    <w:rsid w:val="003003E7"/>
    <w:rsid w:val="00300962"/>
    <w:rsid w:val="00301160"/>
    <w:rsid w:val="00301E74"/>
    <w:rsid w:val="00305540"/>
    <w:rsid w:val="00306C37"/>
    <w:rsid w:val="0031456F"/>
    <w:rsid w:val="00314786"/>
    <w:rsid w:val="00314F26"/>
    <w:rsid w:val="00315080"/>
    <w:rsid w:val="003152BE"/>
    <w:rsid w:val="003159A9"/>
    <w:rsid w:val="00316853"/>
    <w:rsid w:val="00317C31"/>
    <w:rsid w:val="00324FCA"/>
    <w:rsid w:val="00325A95"/>
    <w:rsid w:val="00325CCD"/>
    <w:rsid w:val="003272F1"/>
    <w:rsid w:val="00337294"/>
    <w:rsid w:val="00340FCA"/>
    <w:rsid w:val="00342019"/>
    <w:rsid w:val="003445B8"/>
    <w:rsid w:val="0035047D"/>
    <w:rsid w:val="00350AB7"/>
    <w:rsid w:val="0035166B"/>
    <w:rsid w:val="00352124"/>
    <w:rsid w:val="00355E7F"/>
    <w:rsid w:val="003566A5"/>
    <w:rsid w:val="00357167"/>
    <w:rsid w:val="003575DB"/>
    <w:rsid w:val="003655AC"/>
    <w:rsid w:val="003736CF"/>
    <w:rsid w:val="0037444C"/>
    <w:rsid w:val="003753CB"/>
    <w:rsid w:val="00381ECF"/>
    <w:rsid w:val="00383BDA"/>
    <w:rsid w:val="00385A3C"/>
    <w:rsid w:val="003860C5"/>
    <w:rsid w:val="00387B6D"/>
    <w:rsid w:val="00387D1B"/>
    <w:rsid w:val="003914B6"/>
    <w:rsid w:val="003919C6"/>
    <w:rsid w:val="00392EB2"/>
    <w:rsid w:val="00393CFC"/>
    <w:rsid w:val="00395D29"/>
    <w:rsid w:val="003964F5"/>
    <w:rsid w:val="003A06BC"/>
    <w:rsid w:val="003A23A6"/>
    <w:rsid w:val="003A2B0D"/>
    <w:rsid w:val="003A321C"/>
    <w:rsid w:val="003A492F"/>
    <w:rsid w:val="003A4D81"/>
    <w:rsid w:val="003A4FB3"/>
    <w:rsid w:val="003B1037"/>
    <w:rsid w:val="003B275A"/>
    <w:rsid w:val="003B2B36"/>
    <w:rsid w:val="003B64E8"/>
    <w:rsid w:val="003B734F"/>
    <w:rsid w:val="003C2D32"/>
    <w:rsid w:val="003C4E8B"/>
    <w:rsid w:val="003C578C"/>
    <w:rsid w:val="003C6FAE"/>
    <w:rsid w:val="003D2721"/>
    <w:rsid w:val="003D37F2"/>
    <w:rsid w:val="003D6D66"/>
    <w:rsid w:val="003E04AD"/>
    <w:rsid w:val="003E1852"/>
    <w:rsid w:val="003E1B7D"/>
    <w:rsid w:val="003E1F51"/>
    <w:rsid w:val="003E1FB0"/>
    <w:rsid w:val="003E2202"/>
    <w:rsid w:val="003E5D9D"/>
    <w:rsid w:val="003E6E79"/>
    <w:rsid w:val="003E7EAD"/>
    <w:rsid w:val="003F3334"/>
    <w:rsid w:val="003F5230"/>
    <w:rsid w:val="003F5F2B"/>
    <w:rsid w:val="003F7E1D"/>
    <w:rsid w:val="004012CE"/>
    <w:rsid w:val="00401CFF"/>
    <w:rsid w:val="00401EA1"/>
    <w:rsid w:val="00402207"/>
    <w:rsid w:val="00402E36"/>
    <w:rsid w:val="00404C20"/>
    <w:rsid w:val="00404DF8"/>
    <w:rsid w:val="004054A7"/>
    <w:rsid w:val="00405B99"/>
    <w:rsid w:val="00406436"/>
    <w:rsid w:val="0040737E"/>
    <w:rsid w:val="00412114"/>
    <w:rsid w:val="00412855"/>
    <w:rsid w:val="004133E1"/>
    <w:rsid w:val="0042013E"/>
    <w:rsid w:val="00423C3E"/>
    <w:rsid w:val="00424CBE"/>
    <w:rsid w:val="0043253A"/>
    <w:rsid w:val="00434267"/>
    <w:rsid w:val="0043595E"/>
    <w:rsid w:val="004412A0"/>
    <w:rsid w:val="00441CD2"/>
    <w:rsid w:val="0044501E"/>
    <w:rsid w:val="00456490"/>
    <w:rsid w:val="00456AE8"/>
    <w:rsid w:val="00457C99"/>
    <w:rsid w:val="004628AE"/>
    <w:rsid w:val="0046523C"/>
    <w:rsid w:val="00467C3A"/>
    <w:rsid w:val="004713A8"/>
    <w:rsid w:val="00480084"/>
    <w:rsid w:val="00485205"/>
    <w:rsid w:val="00485AB0"/>
    <w:rsid w:val="00487D52"/>
    <w:rsid w:val="00490800"/>
    <w:rsid w:val="00493059"/>
    <w:rsid w:val="00494D1F"/>
    <w:rsid w:val="004954F6"/>
    <w:rsid w:val="00496296"/>
    <w:rsid w:val="00496A1E"/>
    <w:rsid w:val="004A0B96"/>
    <w:rsid w:val="004A1A54"/>
    <w:rsid w:val="004A1DBC"/>
    <w:rsid w:val="004A201A"/>
    <w:rsid w:val="004A34BE"/>
    <w:rsid w:val="004A3978"/>
    <w:rsid w:val="004A4650"/>
    <w:rsid w:val="004A7759"/>
    <w:rsid w:val="004B0811"/>
    <w:rsid w:val="004B33E1"/>
    <w:rsid w:val="004B3F53"/>
    <w:rsid w:val="004B4C87"/>
    <w:rsid w:val="004B7D03"/>
    <w:rsid w:val="004C2D19"/>
    <w:rsid w:val="004C3CB3"/>
    <w:rsid w:val="004C6414"/>
    <w:rsid w:val="004C664E"/>
    <w:rsid w:val="004C6C33"/>
    <w:rsid w:val="004C6F8E"/>
    <w:rsid w:val="004D0196"/>
    <w:rsid w:val="004D08D9"/>
    <w:rsid w:val="004D1F85"/>
    <w:rsid w:val="004D23DC"/>
    <w:rsid w:val="004D24CD"/>
    <w:rsid w:val="004D3651"/>
    <w:rsid w:val="004E0D2E"/>
    <w:rsid w:val="004E0EB1"/>
    <w:rsid w:val="004E5062"/>
    <w:rsid w:val="004F0D42"/>
    <w:rsid w:val="004F1A3B"/>
    <w:rsid w:val="004F3450"/>
    <w:rsid w:val="004F4098"/>
    <w:rsid w:val="004F4B96"/>
    <w:rsid w:val="004F532E"/>
    <w:rsid w:val="004F5EF0"/>
    <w:rsid w:val="004F668D"/>
    <w:rsid w:val="004F672B"/>
    <w:rsid w:val="005002F3"/>
    <w:rsid w:val="005011AA"/>
    <w:rsid w:val="00501A58"/>
    <w:rsid w:val="00501AA4"/>
    <w:rsid w:val="005025E2"/>
    <w:rsid w:val="00503A03"/>
    <w:rsid w:val="00503DBE"/>
    <w:rsid w:val="005049CC"/>
    <w:rsid w:val="0050586D"/>
    <w:rsid w:val="0050732B"/>
    <w:rsid w:val="0051187F"/>
    <w:rsid w:val="00516572"/>
    <w:rsid w:val="0051773F"/>
    <w:rsid w:val="00517935"/>
    <w:rsid w:val="005201F1"/>
    <w:rsid w:val="0052087D"/>
    <w:rsid w:val="00520F67"/>
    <w:rsid w:val="0052577C"/>
    <w:rsid w:val="00526E79"/>
    <w:rsid w:val="005274DA"/>
    <w:rsid w:val="00527CC0"/>
    <w:rsid w:val="00531987"/>
    <w:rsid w:val="00531AC1"/>
    <w:rsid w:val="00532D47"/>
    <w:rsid w:val="0053656B"/>
    <w:rsid w:val="00540A0B"/>
    <w:rsid w:val="00540F93"/>
    <w:rsid w:val="005445A3"/>
    <w:rsid w:val="00544652"/>
    <w:rsid w:val="00552083"/>
    <w:rsid w:val="00552193"/>
    <w:rsid w:val="00553414"/>
    <w:rsid w:val="005552EE"/>
    <w:rsid w:val="005572C4"/>
    <w:rsid w:val="005602F8"/>
    <w:rsid w:val="00561C36"/>
    <w:rsid w:val="00561D7F"/>
    <w:rsid w:val="005635ED"/>
    <w:rsid w:val="00564BE6"/>
    <w:rsid w:val="00565498"/>
    <w:rsid w:val="00565E88"/>
    <w:rsid w:val="00567BFA"/>
    <w:rsid w:val="00570A6F"/>
    <w:rsid w:val="00573269"/>
    <w:rsid w:val="00573288"/>
    <w:rsid w:val="005748DA"/>
    <w:rsid w:val="00576458"/>
    <w:rsid w:val="00580DD5"/>
    <w:rsid w:val="0058151A"/>
    <w:rsid w:val="005821DF"/>
    <w:rsid w:val="0058735E"/>
    <w:rsid w:val="00592975"/>
    <w:rsid w:val="00593100"/>
    <w:rsid w:val="00593BAD"/>
    <w:rsid w:val="00595C63"/>
    <w:rsid w:val="005A0EC9"/>
    <w:rsid w:val="005A2643"/>
    <w:rsid w:val="005A4FB2"/>
    <w:rsid w:val="005A5C8F"/>
    <w:rsid w:val="005A687F"/>
    <w:rsid w:val="005B0D5A"/>
    <w:rsid w:val="005B2092"/>
    <w:rsid w:val="005B453E"/>
    <w:rsid w:val="005B5ED9"/>
    <w:rsid w:val="005B6120"/>
    <w:rsid w:val="005C3A23"/>
    <w:rsid w:val="005C3D64"/>
    <w:rsid w:val="005C3D74"/>
    <w:rsid w:val="005C3FD8"/>
    <w:rsid w:val="005D036B"/>
    <w:rsid w:val="005D044D"/>
    <w:rsid w:val="005D0910"/>
    <w:rsid w:val="005D39D5"/>
    <w:rsid w:val="005D4122"/>
    <w:rsid w:val="005D62EF"/>
    <w:rsid w:val="005D6E7C"/>
    <w:rsid w:val="005D70F9"/>
    <w:rsid w:val="005E038D"/>
    <w:rsid w:val="005E054E"/>
    <w:rsid w:val="005E1C02"/>
    <w:rsid w:val="005E23B7"/>
    <w:rsid w:val="005E337D"/>
    <w:rsid w:val="005E3696"/>
    <w:rsid w:val="005E3B7A"/>
    <w:rsid w:val="005E427C"/>
    <w:rsid w:val="005E5638"/>
    <w:rsid w:val="005E69A5"/>
    <w:rsid w:val="005E71F7"/>
    <w:rsid w:val="005F0FF0"/>
    <w:rsid w:val="005F1722"/>
    <w:rsid w:val="005F683B"/>
    <w:rsid w:val="005F6EBB"/>
    <w:rsid w:val="00602F57"/>
    <w:rsid w:val="0061065C"/>
    <w:rsid w:val="00610EA3"/>
    <w:rsid w:val="00611309"/>
    <w:rsid w:val="0061419E"/>
    <w:rsid w:val="00620CE3"/>
    <w:rsid w:val="00624E1F"/>
    <w:rsid w:val="00625428"/>
    <w:rsid w:val="00625586"/>
    <w:rsid w:val="00626A81"/>
    <w:rsid w:val="0063200A"/>
    <w:rsid w:val="0063372A"/>
    <w:rsid w:val="0063702E"/>
    <w:rsid w:val="006373C5"/>
    <w:rsid w:val="00637C3C"/>
    <w:rsid w:val="0064121F"/>
    <w:rsid w:val="00641B90"/>
    <w:rsid w:val="006434AA"/>
    <w:rsid w:val="00643A1D"/>
    <w:rsid w:val="00645327"/>
    <w:rsid w:val="00645BAA"/>
    <w:rsid w:val="00647171"/>
    <w:rsid w:val="006476B6"/>
    <w:rsid w:val="00651FE8"/>
    <w:rsid w:val="00652EB5"/>
    <w:rsid w:val="00656B2B"/>
    <w:rsid w:val="006575D9"/>
    <w:rsid w:val="006601B6"/>
    <w:rsid w:val="00662D3A"/>
    <w:rsid w:val="006645A8"/>
    <w:rsid w:val="00666D25"/>
    <w:rsid w:val="00673D9B"/>
    <w:rsid w:val="00674040"/>
    <w:rsid w:val="00680375"/>
    <w:rsid w:val="006819DE"/>
    <w:rsid w:val="00681B15"/>
    <w:rsid w:val="00683E86"/>
    <w:rsid w:val="00684595"/>
    <w:rsid w:val="00687911"/>
    <w:rsid w:val="006903DE"/>
    <w:rsid w:val="00690BA4"/>
    <w:rsid w:val="0069111E"/>
    <w:rsid w:val="006913AC"/>
    <w:rsid w:val="00692D34"/>
    <w:rsid w:val="00693938"/>
    <w:rsid w:val="0069420A"/>
    <w:rsid w:val="006949CE"/>
    <w:rsid w:val="00695383"/>
    <w:rsid w:val="00696ABC"/>
    <w:rsid w:val="00696D6D"/>
    <w:rsid w:val="006A146F"/>
    <w:rsid w:val="006A1705"/>
    <w:rsid w:val="006A1A77"/>
    <w:rsid w:val="006A253A"/>
    <w:rsid w:val="006A3C70"/>
    <w:rsid w:val="006A3F4C"/>
    <w:rsid w:val="006B0970"/>
    <w:rsid w:val="006B2CB2"/>
    <w:rsid w:val="006B64E7"/>
    <w:rsid w:val="006B6FF4"/>
    <w:rsid w:val="006B7E5C"/>
    <w:rsid w:val="006C07EB"/>
    <w:rsid w:val="006C429F"/>
    <w:rsid w:val="006C4DA4"/>
    <w:rsid w:val="006C4F01"/>
    <w:rsid w:val="006C5036"/>
    <w:rsid w:val="006D01E0"/>
    <w:rsid w:val="006D1FD4"/>
    <w:rsid w:val="006D33CE"/>
    <w:rsid w:val="006D549C"/>
    <w:rsid w:val="006E1F3D"/>
    <w:rsid w:val="006E5607"/>
    <w:rsid w:val="006E66FD"/>
    <w:rsid w:val="006F1881"/>
    <w:rsid w:val="006F1E42"/>
    <w:rsid w:val="006F37E3"/>
    <w:rsid w:val="006F3E42"/>
    <w:rsid w:val="006F47CC"/>
    <w:rsid w:val="006F4B98"/>
    <w:rsid w:val="006F69D8"/>
    <w:rsid w:val="006F6FBD"/>
    <w:rsid w:val="00702850"/>
    <w:rsid w:val="007034E1"/>
    <w:rsid w:val="007069BD"/>
    <w:rsid w:val="00707FB9"/>
    <w:rsid w:val="0071118A"/>
    <w:rsid w:val="007150E8"/>
    <w:rsid w:val="007151B9"/>
    <w:rsid w:val="00716856"/>
    <w:rsid w:val="007201A7"/>
    <w:rsid w:val="007248A3"/>
    <w:rsid w:val="007248CC"/>
    <w:rsid w:val="0072664B"/>
    <w:rsid w:val="007267BE"/>
    <w:rsid w:val="00727D91"/>
    <w:rsid w:val="00733237"/>
    <w:rsid w:val="00735EA5"/>
    <w:rsid w:val="007363AF"/>
    <w:rsid w:val="00737962"/>
    <w:rsid w:val="0074177B"/>
    <w:rsid w:val="00746851"/>
    <w:rsid w:val="007528DF"/>
    <w:rsid w:val="00752945"/>
    <w:rsid w:val="0075719E"/>
    <w:rsid w:val="00757C7B"/>
    <w:rsid w:val="007604AF"/>
    <w:rsid w:val="00761CA9"/>
    <w:rsid w:val="00762102"/>
    <w:rsid w:val="007640B9"/>
    <w:rsid w:val="00766E5C"/>
    <w:rsid w:val="0076722C"/>
    <w:rsid w:val="00767E4B"/>
    <w:rsid w:val="0077076A"/>
    <w:rsid w:val="0077329D"/>
    <w:rsid w:val="00773E25"/>
    <w:rsid w:val="0077419B"/>
    <w:rsid w:val="00774433"/>
    <w:rsid w:val="007747C4"/>
    <w:rsid w:val="007750D7"/>
    <w:rsid w:val="00775F02"/>
    <w:rsid w:val="00776BC9"/>
    <w:rsid w:val="0077727D"/>
    <w:rsid w:val="007805DC"/>
    <w:rsid w:val="007813C7"/>
    <w:rsid w:val="007831B1"/>
    <w:rsid w:val="00784BE7"/>
    <w:rsid w:val="007859D9"/>
    <w:rsid w:val="00785F09"/>
    <w:rsid w:val="00786DD0"/>
    <w:rsid w:val="00791573"/>
    <w:rsid w:val="007924F7"/>
    <w:rsid w:val="007929FC"/>
    <w:rsid w:val="00794178"/>
    <w:rsid w:val="0079471F"/>
    <w:rsid w:val="007A1A1C"/>
    <w:rsid w:val="007A1AC6"/>
    <w:rsid w:val="007A256B"/>
    <w:rsid w:val="007A4659"/>
    <w:rsid w:val="007A7948"/>
    <w:rsid w:val="007B448D"/>
    <w:rsid w:val="007B5382"/>
    <w:rsid w:val="007B54FB"/>
    <w:rsid w:val="007B6F5F"/>
    <w:rsid w:val="007B7DC5"/>
    <w:rsid w:val="007C0710"/>
    <w:rsid w:val="007C0A59"/>
    <w:rsid w:val="007C2B34"/>
    <w:rsid w:val="007C3A5A"/>
    <w:rsid w:val="007C7E0B"/>
    <w:rsid w:val="007C7E24"/>
    <w:rsid w:val="007D0778"/>
    <w:rsid w:val="007D221A"/>
    <w:rsid w:val="007D2B94"/>
    <w:rsid w:val="007D3E8A"/>
    <w:rsid w:val="007D4DBA"/>
    <w:rsid w:val="007D6FA5"/>
    <w:rsid w:val="007E1C01"/>
    <w:rsid w:val="007E26A2"/>
    <w:rsid w:val="007E4D8C"/>
    <w:rsid w:val="007E6FC6"/>
    <w:rsid w:val="007E7E64"/>
    <w:rsid w:val="007F08B3"/>
    <w:rsid w:val="007F5BA1"/>
    <w:rsid w:val="007F5DB0"/>
    <w:rsid w:val="00800C6A"/>
    <w:rsid w:val="00802D0D"/>
    <w:rsid w:val="0081003E"/>
    <w:rsid w:val="0081050E"/>
    <w:rsid w:val="00813E82"/>
    <w:rsid w:val="00814888"/>
    <w:rsid w:val="00814AEF"/>
    <w:rsid w:val="00826DD0"/>
    <w:rsid w:val="00832D8C"/>
    <w:rsid w:val="008330FD"/>
    <w:rsid w:val="00833FBC"/>
    <w:rsid w:val="00834E85"/>
    <w:rsid w:val="008411C0"/>
    <w:rsid w:val="00844E7F"/>
    <w:rsid w:val="00846803"/>
    <w:rsid w:val="0084763E"/>
    <w:rsid w:val="008479BF"/>
    <w:rsid w:val="00851B95"/>
    <w:rsid w:val="008534FD"/>
    <w:rsid w:val="00853A6E"/>
    <w:rsid w:val="008542AE"/>
    <w:rsid w:val="008550F0"/>
    <w:rsid w:val="00855150"/>
    <w:rsid w:val="008566A7"/>
    <w:rsid w:val="00860E3F"/>
    <w:rsid w:val="0086479F"/>
    <w:rsid w:val="00866232"/>
    <w:rsid w:val="0086660A"/>
    <w:rsid w:val="008668C3"/>
    <w:rsid w:val="008673F3"/>
    <w:rsid w:val="00870D07"/>
    <w:rsid w:val="00871EB6"/>
    <w:rsid w:val="008729BF"/>
    <w:rsid w:val="00873930"/>
    <w:rsid w:val="00875747"/>
    <w:rsid w:val="00875AA5"/>
    <w:rsid w:val="00875E78"/>
    <w:rsid w:val="008773DC"/>
    <w:rsid w:val="00877950"/>
    <w:rsid w:val="008804A6"/>
    <w:rsid w:val="00885643"/>
    <w:rsid w:val="0088564D"/>
    <w:rsid w:val="00885ECD"/>
    <w:rsid w:val="00885F0F"/>
    <w:rsid w:val="0088607E"/>
    <w:rsid w:val="0089349A"/>
    <w:rsid w:val="008A533F"/>
    <w:rsid w:val="008A5628"/>
    <w:rsid w:val="008A6483"/>
    <w:rsid w:val="008A64D6"/>
    <w:rsid w:val="008B04F5"/>
    <w:rsid w:val="008B0FFC"/>
    <w:rsid w:val="008B4C16"/>
    <w:rsid w:val="008B4F31"/>
    <w:rsid w:val="008B6F82"/>
    <w:rsid w:val="008B77E1"/>
    <w:rsid w:val="008B7909"/>
    <w:rsid w:val="008B7E1B"/>
    <w:rsid w:val="008C0F25"/>
    <w:rsid w:val="008C2AF8"/>
    <w:rsid w:val="008C3B41"/>
    <w:rsid w:val="008C4785"/>
    <w:rsid w:val="008C6087"/>
    <w:rsid w:val="008D07CC"/>
    <w:rsid w:val="008D2AB8"/>
    <w:rsid w:val="008D2E57"/>
    <w:rsid w:val="008D2F60"/>
    <w:rsid w:val="008D4166"/>
    <w:rsid w:val="008D5A57"/>
    <w:rsid w:val="008E15FD"/>
    <w:rsid w:val="008E1A58"/>
    <w:rsid w:val="008E4D24"/>
    <w:rsid w:val="008E57AC"/>
    <w:rsid w:val="008E7228"/>
    <w:rsid w:val="008F1677"/>
    <w:rsid w:val="008F3490"/>
    <w:rsid w:val="008F46E5"/>
    <w:rsid w:val="008F4DB1"/>
    <w:rsid w:val="008F6051"/>
    <w:rsid w:val="0090025C"/>
    <w:rsid w:val="00901B3F"/>
    <w:rsid w:val="00901FD1"/>
    <w:rsid w:val="00902DDF"/>
    <w:rsid w:val="0090338E"/>
    <w:rsid w:val="00903823"/>
    <w:rsid w:val="00903E44"/>
    <w:rsid w:val="00904D4D"/>
    <w:rsid w:val="00904DEF"/>
    <w:rsid w:val="009066D2"/>
    <w:rsid w:val="00906A5B"/>
    <w:rsid w:val="00907322"/>
    <w:rsid w:val="00912CA6"/>
    <w:rsid w:val="0091494B"/>
    <w:rsid w:val="00915953"/>
    <w:rsid w:val="00916206"/>
    <w:rsid w:val="00917880"/>
    <w:rsid w:val="00917DF0"/>
    <w:rsid w:val="00917E03"/>
    <w:rsid w:val="00920684"/>
    <w:rsid w:val="00921373"/>
    <w:rsid w:val="00921BD2"/>
    <w:rsid w:val="00922D00"/>
    <w:rsid w:val="0092717D"/>
    <w:rsid w:val="00933A07"/>
    <w:rsid w:val="00933DF5"/>
    <w:rsid w:val="0093681F"/>
    <w:rsid w:val="00936DF0"/>
    <w:rsid w:val="0094305F"/>
    <w:rsid w:val="009436E3"/>
    <w:rsid w:val="00943A42"/>
    <w:rsid w:val="00943D8D"/>
    <w:rsid w:val="009457CB"/>
    <w:rsid w:val="0094584F"/>
    <w:rsid w:val="00947598"/>
    <w:rsid w:val="00947DBC"/>
    <w:rsid w:val="00950559"/>
    <w:rsid w:val="00950C44"/>
    <w:rsid w:val="00953349"/>
    <w:rsid w:val="009534F0"/>
    <w:rsid w:val="0095451C"/>
    <w:rsid w:val="009549A5"/>
    <w:rsid w:val="0095596F"/>
    <w:rsid w:val="009626BE"/>
    <w:rsid w:val="009656F5"/>
    <w:rsid w:val="00966ED4"/>
    <w:rsid w:val="00967F42"/>
    <w:rsid w:val="009706F6"/>
    <w:rsid w:val="00970C0F"/>
    <w:rsid w:val="00971886"/>
    <w:rsid w:val="00974074"/>
    <w:rsid w:val="00974911"/>
    <w:rsid w:val="0097763C"/>
    <w:rsid w:val="00981770"/>
    <w:rsid w:val="00983D50"/>
    <w:rsid w:val="00983F05"/>
    <w:rsid w:val="00985694"/>
    <w:rsid w:val="00985C62"/>
    <w:rsid w:val="009868EC"/>
    <w:rsid w:val="0099014F"/>
    <w:rsid w:val="009966D4"/>
    <w:rsid w:val="00996CEF"/>
    <w:rsid w:val="009A06D5"/>
    <w:rsid w:val="009A48F1"/>
    <w:rsid w:val="009A60EF"/>
    <w:rsid w:val="009B5E50"/>
    <w:rsid w:val="009C01C0"/>
    <w:rsid w:val="009C1404"/>
    <w:rsid w:val="009C3B59"/>
    <w:rsid w:val="009C3EB4"/>
    <w:rsid w:val="009D1731"/>
    <w:rsid w:val="009D2690"/>
    <w:rsid w:val="009D3A40"/>
    <w:rsid w:val="009E0A3F"/>
    <w:rsid w:val="009E100A"/>
    <w:rsid w:val="009E68B0"/>
    <w:rsid w:val="009F0E84"/>
    <w:rsid w:val="009F1882"/>
    <w:rsid w:val="009F2C65"/>
    <w:rsid w:val="009F5D8C"/>
    <w:rsid w:val="009F65A7"/>
    <w:rsid w:val="009F6B57"/>
    <w:rsid w:val="009F6DB0"/>
    <w:rsid w:val="009F72AB"/>
    <w:rsid w:val="009F7449"/>
    <w:rsid w:val="00A0095B"/>
    <w:rsid w:val="00A05E67"/>
    <w:rsid w:val="00A102FB"/>
    <w:rsid w:val="00A10756"/>
    <w:rsid w:val="00A10A04"/>
    <w:rsid w:val="00A118E0"/>
    <w:rsid w:val="00A1196D"/>
    <w:rsid w:val="00A121BF"/>
    <w:rsid w:val="00A12695"/>
    <w:rsid w:val="00A14CDE"/>
    <w:rsid w:val="00A20F8C"/>
    <w:rsid w:val="00A23CBC"/>
    <w:rsid w:val="00A25954"/>
    <w:rsid w:val="00A26C95"/>
    <w:rsid w:val="00A30057"/>
    <w:rsid w:val="00A3223D"/>
    <w:rsid w:val="00A329B4"/>
    <w:rsid w:val="00A3595F"/>
    <w:rsid w:val="00A366FB"/>
    <w:rsid w:val="00A4054C"/>
    <w:rsid w:val="00A413F7"/>
    <w:rsid w:val="00A46059"/>
    <w:rsid w:val="00A478E1"/>
    <w:rsid w:val="00A47E42"/>
    <w:rsid w:val="00A51DCE"/>
    <w:rsid w:val="00A5201C"/>
    <w:rsid w:val="00A56E52"/>
    <w:rsid w:val="00A574B9"/>
    <w:rsid w:val="00A60A0A"/>
    <w:rsid w:val="00A61093"/>
    <w:rsid w:val="00A61835"/>
    <w:rsid w:val="00A62FE9"/>
    <w:rsid w:val="00A630C1"/>
    <w:rsid w:val="00A63F5A"/>
    <w:rsid w:val="00A71DE4"/>
    <w:rsid w:val="00A73992"/>
    <w:rsid w:val="00A73F9C"/>
    <w:rsid w:val="00A75FBD"/>
    <w:rsid w:val="00A80C87"/>
    <w:rsid w:val="00A80C8A"/>
    <w:rsid w:val="00A81259"/>
    <w:rsid w:val="00A82E86"/>
    <w:rsid w:val="00A83339"/>
    <w:rsid w:val="00A91EA9"/>
    <w:rsid w:val="00A93630"/>
    <w:rsid w:val="00A94285"/>
    <w:rsid w:val="00A943B8"/>
    <w:rsid w:val="00A96585"/>
    <w:rsid w:val="00AA1411"/>
    <w:rsid w:val="00AA2303"/>
    <w:rsid w:val="00AA61AC"/>
    <w:rsid w:val="00AA79C5"/>
    <w:rsid w:val="00AB0D2F"/>
    <w:rsid w:val="00AB0E57"/>
    <w:rsid w:val="00AB25A0"/>
    <w:rsid w:val="00AB46A5"/>
    <w:rsid w:val="00AB5347"/>
    <w:rsid w:val="00AC220C"/>
    <w:rsid w:val="00AC3E53"/>
    <w:rsid w:val="00AC54A4"/>
    <w:rsid w:val="00AC63C4"/>
    <w:rsid w:val="00AC77F6"/>
    <w:rsid w:val="00AC7DA9"/>
    <w:rsid w:val="00AD0FDB"/>
    <w:rsid w:val="00AD13B6"/>
    <w:rsid w:val="00AD1CDF"/>
    <w:rsid w:val="00AD3323"/>
    <w:rsid w:val="00AD4332"/>
    <w:rsid w:val="00AD4C32"/>
    <w:rsid w:val="00AE29F5"/>
    <w:rsid w:val="00AE2B47"/>
    <w:rsid w:val="00AE34D8"/>
    <w:rsid w:val="00AE52CC"/>
    <w:rsid w:val="00AE6A05"/>
    <w:rsid w:val="00AF4E30"/>
    <w:rsid w:val="00AF61A5"/>
    <w:rsid w:val="00B006AC"/>
    <w:rsid w:val="00B01508"/>
    <w:rsid w:val="00B030D2"/>
    <w:rsid w:val="00B05A8A"/>
    <w:rsid w:val="00B10503"/>
    <w:rsid w:val="00B119AB"/>
    <w:rsid w:val="00B12E41"/>
    <w:rsid w:val="00B17342"/>
    <w:rsid w:val="00B1783B"/>
    <w:rsid w:val="00B21DBC"/>
    <w:rsid w:val="00B22B75"/>
    <w:rsid w:val="00B25290"/>
    <w:rsid w:val="00B254B7"/>
    <w:rsid w:val="00B27B3D"/>
    <w:rsid w:val="00B3598C"/>
    <w:rsid w:val="00B36B8E"/>
    <w:rsid w:val="00B36FDC"/>
    <w:rsid w:val="00B406D1"/>
    <w:rsid w:val="00B410D1"/>
    <w:rsid w:val="00B4127A"/>
    <w:rsid w:val="00B41F6F"/>
    <w:rsid w:val="00B428FC"/>
    <w:rsid w:val="00B45CD3"/>
    <w:rsid w:val="00B479BB"/>
    <w:rsid w:val="00B47F4C"/>
    <w:rsid w:val="00B51066"/>
    <w:rsid w:val="00B52B57"/>
    <w:rsid w:val="00B54629"/>
    <w:rsid w:val="00B56F17"/>
    <w:rsid w:val="00B57CEC"/>
    <w:rsid w:val="00B57FA5"/>
    <w:rsid w:val="00B617B1"/>
    <w:rsid w:val="00B67901"/>
    <w:rsid w:val="00B704A0"/>
    <w:rsid w:val="00B716ED"/>
    <w:rsid w:val="00B717F3"/>
    <w:rsid w:val="00B71BA5"/>
    <w:rsid w:val="00B76ACE"/>
    <w:rsid w:val="00B807F1"/>
    <w:rsid w:val="00B85B30"/>
    <w:rsid w:val="00B90B95"/>
    <w:rsid w:val="00B90C2D"/>
    <w:rsid w:val="00B90EFD"/>
    <w:rsid w:val="00B911EC"/>
    <w:rsid w:val="00B9357E"/>
    <w:rsid w:val="00B938E1"/>
    <w:rsid w:val="00B94039"/>
    <w:rsid w:val="00B95BA5"/>
    <w:rsid w:val="00B9668E"/>
    <w:rsid w:val="00BA062E"/>
    <w:rsid w:val="00BA0C90"/>
    <w:rsid w:val="00BA0D36"/>
    <w:rsid w:val="00BA0DAB"/>
    <w:rsid w:val="00BA3211"/>
    <w:rsid w:val="00BA6293"/>
    <w:rsid w:val="00BB0112"/>
    <w:rsid w:val="00BB09E7"/>
    <w:rsid w:val="00BB12C9"/>
    <w:rsid w:val="00BB2F59"/>
    <w:rsid w:val="00BB3437"/>
    <w:rsid w:val="00BB4FD9"/>
    <w:rsid w:val="00BB52E3"/>
    <w:rsid w:val="00BB53E3"/>
    <w:rsid w:val="00BB5A19"/>
    <w:rsid w:val="00BB6538"/>
    <w:rsid w:val="00BB6998"/>
    <w:rsid w:val="00BB6C70"/>
    <w:rsid w:val="00BB7AA4"/>
    <w:rsid w:val="00BC0613"/>
    <w:rsid w:val="00BC2562"/>
    <w:rsid w:val="00BC41E3"/>
    <w:rsid w:val="00BC4B24"/>
    <w:rsid w:val="00BC559B"/>
    <w:rsid w:val="00BC5E1D"/>
    <w:rsid w:val="00BC7A7F"/>
    <w:rsid w:val="00BD0469"/>
    <w:rsid w:val="00BD46E8"/>
    <w:rsid w:val="00BD62C0"/>
    <w:rsid w:val="00BD768B"/>
    <w:rsid w:val="00BD7BDD"/>
    <w:rsid w:val="00BE2141"/>
    <w:rsid w:val="00BE3194"/>
    <w:rsid w:val="00BE3A93"/>
    <w:rsid w:val="00BF08EC"/>
    <w:rsid w:val="00BF1A35"/>
    <w:rsid w:val="00BF2C39"/>
    <w:rsid w:val="00BF550B"/>
    <w:rsid w:val="00C00354"/>
    <w:rsid w:val="00C013AA"/>
    <w:rsid w:val="00C04C77"/>
    <w:rsid w:val="00C05D5A"/>
    <w:rsid w:val="00C068BC"/>
    <w:rsid w:val="00C1137B"/>
    <w:rsid w:val="00C1300B"/>
    <w:rsid w:val="00C136F0"/>
    <w:rsid w:val="00C13A13"/>
    <w:rsid w:val="00C14390"/>
    <w:rsid w:val="00C14521"/>
    <w:rsid w:val="00C14523"/>
    <w:rsid w:val="00C172F2"/>
    <w:rsid w:val="00C20435"/>
    <w:rsid w:val="00C23601"/>
    <w:rsid w:val="00C24202"/>
    <w:rsid w:val="00C2439A"/>
    <w:rsid w:val="00C26EB2"/>
    <w:rsid w:val="00C26FE5"/>
    <w:rsid w:val="00C30CDD"/>
    <w:rsid w:val="00C3225E"/>
    <w:rsid w:val="00C33EA7"/>
    <w:rsid w:val="00C37B16"/>
    <w:rsid w:val="00C40F0D"/>
    <w:rsid w:val="00C46784"/>
    <w:rsid w:val="00C469CE"/>
    <w:rsid w:val="00C4797E"/>
    <w:rsid w:val="00C51749"/>
    <w:rsid w:val="00C52A2E"/>
    <w:rsid w:val="00C52E85"/>
    <w:rsid w:val="00C52ED8"/>
    <w:rsid w:val="00C541DD"/>
    <w:rsid w:val="00C546E4"/>
    <w:rsid w:val="00C557F4"/>
    <w:rsid w:val="00C56C2B"/>
    <w:rsid w:val="00C6150F"/>
    <w:rsid w:val="00C6174B"/>
    <w:rsid w:val="00C63AD2"/>
    <w:rsid w:val="00C65982"/>
    <w:rsid w:val="00C65A84"/>
    <w:rsid w:val="00C71111"/>
    <w:rsid w:val="00C715AB"/>
    <w:rsid w:val="00C71CB6"/>
    <w:rsid w:val="00C73E30"/>
    <w:rsid w:val="00C7659F"/>
    <w:rsid w:val="00C7678B"/>
    <w:rsid w:val="00C8257D"/>
    <w:rsid w:val="00C82F09"/>
    <w:rsid w:val="00C90F5F"/>
    <w:rsid w:val="00C9293F"/>
    <w:rsid w:val="00C95109"/>
    <w:rsid w:val="00C97CC3"/>
    <w:rsid w:val="00CA18D5"/>
    <w:rsid w:val="00CA1D52"/>
    <w:rsid w:val="00CA2544"/>
    <w:rsid w:val="00CA2D05"/>
    <w:rsid w:val="00CA31B9"/>
    <w:rsid w:val="00CA42A2"/>
    <w:rsid w:val="00CA6290"/>
    <w:rsid w:val="00CA72FE"/>
    <w:rsid w:val="00CB4C65"/>
    <w:rsid w:val="00CB783E"/>
    <w:rsid w:val="00CC25EC"/>
    <w:rsid w:val="00CC28FC"/>
    <w:rsid w:val="00CC2C4C"/>
    <w:rsid w:val="00CC44FB"/>
    <w:rsid w:val="00CC4CA6"/>
    <w:rsid w:val="00CC55F8"/>
    <w:rsid w:val="00CC586F"/>
    <w:rsid w:val="00CC67A1"/>
    <w:rsid w:val="00CD37E0"/>
    <w:rsid w:val="00CD642C"/>
    <w:rsid w:val="00CD6737"/>
    <w:rsid w:val="00CD7F44"/>
    <w:rsid w:val="00CE0B88"/>
    <w:rsid w:val="00CE0F39"/>
    <w:rsid w:val="00CE3839"/>
    <w:rsid w:val="00CE489B"/>
    <w:rsid w:val="00CE594D"/>
    <w:rsid w:val="00CF0544"/>
    <w:rsid w:val="00CF2817"/>
    <w:rsid w:val="00CF5898"/>
    <w:rsid w:val="00D0016A"/>
    <w:rsid w:val="00D0173E"/>
    <w:rsid w:val="00D03E55"/>
    <w:rsid w:val="00D04933"/>
    <w:rsid w:val="00D07306"/>
    <w:rsid w:val="00D07FA8"/>
    <w:rsid w:val="00D11401"/>
    <w:rsid w:val="00D12C89"/>
    <w:rsid w:val="00D13230"/>
    <w:rsid w:val="00D146BC"/>
    <w:rsid w:val="00D15D44"/>
    <w:rsid w:val="00D15E50"/>
    <w:rsid w:val="00D160F0"/>
    <w:rsid w:val="00D16D73"/>
    <w:rsid w:val="00D2337E"/>
    <w:rsid w:val="00D234BF"/>
    <w:rsid w:val="00D23C0C"/>
    <w:rsid w:val="00D2630E"/>
    <w:rsid w:val="00D2658F"/>
    <w:rsid w:val="00D27F82"/>
    <w:rsid w:val="00D30A23"/>
    <w:rsid w:val="00D31357"/>
    <w:rsid w:val="00D31E30"/>
    <w:rsid w:val="00D32D60"/>
    <w:rsid w:val="00D35063"/>
    <w:rsid w:val="00D41B14"/>
    <w:rsid w:val="00D427DB"/>
    <w:rsid w:val="00D42F2C"/>
    <w:rsid w:val="00D43C7B"/>
    <w:rsid w:val="00D46278"/>
    <w:rsid w:val="00D47AD1"/>
    <w:rsid w:val="00D500D6"/>
    <w:rsid w:val="00D50EE4"/>
    <w:rsid w:val="00D52FF2"/>
    <w:rsid w:val="00D53124"/>
    <w:rsid w:val="00D54DF0"/>
    <w:rsid w:val="00D560AF"/>
    <w:rsid w:val="00D576F0"/>
    <w:rsid w:val="00D62F54"/>
    <w:rsid w:val="00D640BC"/>
    <w:rsid w:val="00D67208"/>
    <w:rsid w:val="00D701F1"/>
    <w:rsid w:val="00D71E31"/>
    <w:rsid w:val="00D74F0A"/>
    <w:rsid w:val="00D770CA"/>
    <w:rsid w:val="00D80060"/>
    <w:rsid w:val="00D81425"/>
    <w:rsid w:val="00D81993"/>
    <w:rsid w:val="00D8332B"/>
    <w:rsid w:val="00D83B90"/>
    <w:rsid w:val="00D852CE"/>
    <w:rsid w:val="00D918F0"/>
    <w:rsid w:val="00D95679"/>
    <w:rsid w:val="00D95E02"/>
    <w:rsid w:val="00D96BF0"/>
    <w:rsid w:val="00DA20A2"/>
    <w:rsid w:val="00DA5BF9"/>
    <w:rsid w:val="00DA646E"/>
    <w:rsid w:val="00DA64DD"/>
    <w:rsid w:val="00DB0376"/>
    <w:rsid w:val="00DB3C81"/>
    <w:rsid w:val="00DB4E02"/>
    <w:rsid w:val="00DB51E6"/>
    <w:rsid w:val="00DB5666"/>
    <w:rsid w:val="00DB57BC"/>
    <w:rsid w:val="00DB7065"/>
    <w:rsid w:val="00DC09C7"/>
    <w:rsid w:val="00DC10CD"/>
    <w:rsid w:val="00DC1CF1"/>
    <w:rsid w:val="00DC3AE3"/>
    <w:rsid w:val="00DC4A08"/>
    <w:rsid w:val="00DC532E"/>
    <w:rsid w:val="00DC592D"/>
    <w:rsid w:val="00DD16A5"/>
    <w:rsid w:val="00DD24C6"/>
    <w:rsid w:val="00DD26A6"/>
    <w:rsid w:val="00DD2C6C"/>
    <w:rsid w:val="00DD489F"/>
    <w:rsid w:val="00DD48A0"/>
    <w:rsid w:val="00DD5920"/>
    <w:rsid w:val="00DD5AD3"/>
    <w:rsid w:val="00DD5C8E"/>
    <w:rsid w:val="00DD6068"/>
    <w:rsid w:val="00DE0468"/>
    <w:rsid w:val="00DE1CB8"/>
    <w:rsid w:val="00DE3673"/>
    <w:rsid w:val="00DE4628"/>
    <w:rsid w:val="00DE5A5A"/>
    <w:rsid w:val="00DE6923"/>
    <w:rsid w:val="00DE7866"/>
    <w:rsid w:val="00DF3A2F"/>
    <w:rsid w:val="00DF7825"/>
    <w:rsid w:val="00E005A8"/>
    <w:rsid w:val="00E018B3"/>
    <w:rsid w:val="00E056FE"/>
    <w:rsid w:val="00E05D56"/>
    <w:rsid w:val="00E110F3"/>
    <w:rsid w:val="00E139EC"/>
    <w:rsid w:val="00E14F62"/>
    <w:rsid w:val="00E17017"/>
    <w:rsid w:val="00E20BB6"/>
    <w:rsid w:val="00E21009"/>
    <w:rsid w:val="00E2117D"/>
    <w:rsid w:val="00E21502"/>
    <w:rsid w:val="00E21C48"/>
    <w:rsid w:val="00E22AAA"/>
    <w:rsid w:val="00E25F36"/>
    <w:rsid w:val="00E270C8"/>
    <w:rsid w:val="00E27CD4"/>
    <w:rsid w:val="00E30563"/>
    <w:rsid w:val="00E307DC"/>
    <w:rsid w:val="00E32A97"/>
    <w:rsid w:val="00E336FF"/>
    <w:rsid w:val="00E33786"/>
    <w:rsid w:val="00E3513D"/>
    <w:rsid w:val="00E357A8"/>
    <w:rsid w:val="00E369EE"/>
    <w:rsid w:val="00E44F48"/>
    <w:rsid w:val="00E51C31"/>
    <w:rsid w:val="00E531C8"/>
    <w:rsid w:val="00E61107"/>
    <w:rsid w:val="00E62DC3"/>
    <w:rsid w:val="00E63A53"/>
    <w:rsid w:val="00E66528"/>
    <w:rsid w:val="00E70F18"/>
    <w:rsid w:val="00E70F9A"/>
    <w:rsid w:val="00E72FD6"/>
    <w:rsid w:val="00E816F5"/>
    <w:rsid w:val="00E82330"/>
    <w:rsid w:val="00E83F9E"/>
    <w:rsid w:val="00E87DB7"/>
    <w:rsid w:val="00E907EE"/>
    <w:rsid w:val="00E907F8"/>
    <w:rsid w:val="00E91944"/>
    <w:rsid w:val="00E96903"/>
    <w:rsid w:val="00E972CC"/>
    <w:rsid w:val="00E97F13"/>
    <w:rsid w:val="00EA482B"/>
    <w:rsid w:val="00EA4AA5"/>
    <w:rsid w:val="00EA4DDD"/>
    <w:rsid w:val="00EA7745"/>
    <w:rsid w:val="00EA7DAC"/>
    <w:rsid w:val="00EB18FA"/>
    <w:rsid w:val="00EB55FF"/>
    <w:rsid w:val="00EC3CA7"/>
    <w:rsid w:val="00EC73D3"/>
    <w:rsid w:val="00ED34A6"/>
    <w:rsid w:val="00ED3CEF"/>
    <w:rsid w:val="00ED425C"/>
    <w:rsid w:val="00ED67DD"/>
    <w:rsid w:val="00ED7127"/>
    <w:rsid w:val="00ED73EF"/>
    <w:rsid w:val="00EE731A"/>
    <w:rsid w:val="00EF43A5"/>
    <w:rsid w:val="00EF60F7"/>
    <w:rsid w:val="00EF703F"/>
    <w:rsid w:val="00F0133E"/>
    <w:rsid w:val="00F03DCD"/>
    <w:rsid w:val="00F04EB8"/>
    <w:rsid w:val="00F1123D"/>
    <w:rsid w:val="00F113AD"/>
    <w:rsid w:val="00F11A38"/>
    <w:rsid w:val="00F11B9D"/>
    <w:rsid w:val="00F11E0D"/>
    <w:rsid w:val="00F13414"/>
    <w:rsid w:val="00F139A1"/>
    <w:rsid w:val="00F15B4B"/>
    <w:rsid w:val="00F20C93"/>
    <w:rsid w:val="00F2173B"/>
    <w:rsid w:val="00F2236E"/>
    <w:rsid w:val="00F22D21"/>
    <w:rsid w:val="00F23573"/>
    <w:rsid w:val="00F23653"/>
    <w:rsid w:val="00F23A7B"/>
    <w:rsid w:val="00F2606F"/>
    <w:rsid w:val="00F278BA"/>
    <w:rsid w:val="00F315FC"/>
    <w:rsid w:val="00F31DD2"/>
    <w:rsid w:val="00F32786"/>
    <w:rsid w:val="00F335F7"/>
    <w:rsid w:val="00F33B9C"/>
    <w:rsid w:val="00F3523C"/>
    <w:rsid w:val="00F354C4"/>
    <w:rsid w:val="00F35F1E"/>
    <w:rsid w:val="00F36B96"/>
    <w:rsid w:val="00F36F98"/>
    <w:rsid w:val="00F42759"/>
    <w:rsid w:val="00F429EC"/>
    <w:rsid w:val="00F45274"/>
    <w:rsid w:val="00F46997"/>
    <w:rsid w:val="00F47DC6"/>
    <w:rsid w:val="00F47F7C"/>
    <w:rsid w:val="00F50455"/>
    <w:rsid w:val="00F5092D"/>
    <w:rsid w:val="00F50B20"/>
    <w:rsid w:val="00F52616"/>
    <w:rsid w:val="00F52A91"/>
    <w:rsid w:val="00F53F6C"/>
    <w:rsid w:val="00F56DF1"/>
    <w:rsid w:val="00F61F83"/>
    <w:rsid w:val="00F640A7"/>
    <w:rsid w:val="00F6435E"/>
    <w:rsid w:val="00F65100"/>
    <w:rsid w:val="00F673A3"/>
    <w:rsid w:val="00F67CD9"/>
    <w:rsid w:val="00F70A11"/>
    <w:rsid w:val="00F70E86"/>
    <w:rsid w:val="00F71671"/>
    <w:rsid w:val="00F71B84"/>
    <w:rsid w:val="00F71FAE"/>
    <w:rsid w:val="00F80038"/>
    <w:rsid w:val="00F816EF"/>
    <w:rsid w:val="00F81845"/>
    <w:rsid w:val="00F81F87"/>
    <w:rsid w:val="00F83ABA"/>
    <w:rsid w:val="00F84992"/>
    <w:rsid w:val="00F86160"/>
    <w:rsid w:val="00F86658"/>
    <w:rsid w:val="00F87364"/>
    <w:rsid w:val="00F9112F"/>
    <w:rsid w:val="00F92DAB"/>
    <w:rsid w:val="00F93AC8"/>
    <w:rsid w:val="00F93CCD"/>
    <w:rsid w:val="00F93FBB"/>
    <w:rsid w:val="00F94C7C"/>
    <w:rsid w:val="00F95233"/>
    <w:rsid w:val="00FA07F8"/>
    <w:rsid w:val="00FA17D2"/>
    <w:rsid w:val="00FA6849"/>
    <w:rsid w:val="00FB0BF4"/>
    <w:rsid w:val="00FB1088"/>
    <w:rsid w:val="00FB2105"/>
    <w:rsid w:val="00FB24CA"/>
    <w:rsid w:val="00FB52E3"/>
    <w:rsid w:val="00FB53F6"/>
    <w:rsid w:val="00FB6213"/>
    <w:rsid w:val="00FB6BA6"/>
    <w:rsid w:val="00FB7136"/>
    <w:rsid w:val="00FB7AC6"/>
    <w:rsid w:val="00FB7E2E"/>
    <w:rsid w:val="00FC1E26"/>
    <w:rsid w:val="00FC2D57"/>
    <w:rsid w:val="00FC2DF6"/>
    <w:rsid w:val="00FC3021"/>
    <w:rsid w:val="00FC4064"/>
    <w:rsid w:val="00FC4D5F"/>
    <w:rsid w:val="00FC6BCD"/>
    <w:rsid w:val="00FC6D75"/>
    <w:rsid w:val="00FC78F4"/>
    <w:rsid w:val="00FD0B71"/>
    <w:rsid w:val="00FD23E7"/>
    <w:rsid w:val="00FD338B"/>
    <w:rsid w:val="00FD4D10"/>
    <w:rsid w:val="00FD763A"/>
    <w:rsid w:val="00FD7C09"/>
    <w:rsid w:val="00FE0AA2"/>
    <w:rsid w:val="00FE2A7D"/>
    <w:rsid w:val="00FE5130"/>
    <w:rsid w:val="00FF1478"/>
    <w:rsid w:val="00FF2179"/>
    <w:rsid w:val="00FF393B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D1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8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084AED"/>
    <w:pPr>
      <w:keepNext/>
      <w:outlineLvl w:val="0"/>
    </w:pPr>
    <w:rPr>
      <w:rFonts w:ascii="Angsana New" w:eastAsia="MS Mincho" w:hAnsi="Angsana New" w:cs="Angsana New"/>
      <w:b/>
      <w:bCs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ED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ED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84AED"/>
    <w:rPr>
      <w:rFonts w:ascii="Angsana New" w:eastAsia="MS Mincho" w:hAnsi="Angsana New" w:cs="Angsana New"/>
      <w:b/>
      <w:bCs/>
      <w:sz w:val="32"/>
      <w:szCs w:val="32"/>
      <w:lang w:eastAsia="ja-JP"/>
    </w:rPr>
  </w:style>
  <w:style w:type="character" w:customStyle="1" w:styleId="20">
    <w:name w:val="หัวเรื่อง 2 อักขระ"/>
    <w:link w:val="2"/>
    <w:uiPriority w:val="9"/>
    <w:semiHidden/>
    <w:rsid w:val="00084AE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084AED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paragraph" w:customStyle="1" w:styleId="ctl">
    <w:name w:val="ctl"/>
    <w:basedOn w:val="a"/>
    <w:rsid w:val="002B159C"/>
    <w:pPr>
      <w:spacing w:before="119"/>
      <w:ind w:right="227"/>
      <w:jc w:val="both"/>
    </w:pPr>
    <w:rPr>
      <w:rFonts w:ascii="Angsana New" w:eastAsia="Times New Roman" w:hAnsi="Angsana New" w:cs="Angsana New"/>
      <w:sz w:val="28"/>
      <w:szCs w:val="28"/>
    </w:rPr>
  </w:style>
  <w:style w:type="paragraph" w:styleId="a3">
    <w:name w:val="List Paragraph"/>
    <w:basedOn w:val="a"/>
    <w:uiPriority w:val="34"/>
    <w:qFormat/>
    <w:rsid w:val="007C7E24"/>
    <w:pPr>
      <w:ind w:left="720" w:firstLine="885"/>
      <w:contextualSpacing/>
    </w:pPr>
    <w:rPr>
      <w:rFonts w:ascii="Angsana New" w:hAnsi="Angsana New" w:cs="Angsana New"/>
      <w:szCs w:val="40"/>
    </w:rPr>
  </w:style>
  <w:style w:type="paragraph" w:styleId="a4">
    <w:name w:val="footer"/>
    <w:basedOn w:val="a"/>
    <w:link w:val="a5"/>
    <w:uiPriority w:val="99"/>
    <w:unhideWhenUsed/>
    <w:rsid w:val="00DD489F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5">
    <w:name w:val="ท้ายกระดาษ อักขระ"/>
    <w:link w:val="a4"/>
    <w:uiPriority w:val="99"/>
    <w:rsid w:val="00DD489F"/>
    <w:rPr>
      <w:rFonts w:ascii="Times New Roman" w:eastAsia="Times New Roman" w:hAnsi="Times New Roman" w:cs="Angsana New"/>
      <w:sz w:val="24"/>
      <w:szCs w:val="28"/>
    </w:rPr>
  </w:style>
  <w:style w:type="character" w:styleId="a6">
    <w:name w:val="Hyperlink"/>
    <w:unhideWhenUsed/>
    <w:rsid w:val="00DD48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D489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link w:val="a7"/>
    <w:uiPriority w:val="99"/>
    <w:rsid w:val="00DD489F"/>
    <w:rPr>
      <w:rFonts w:cs="Angsana New"/>
      <w:sz w:val="32"/>
      <w:szCs w:val="40"/>
    </w:rPr>
  </w:style>
  <w:style w:type="paragraph" w:styleId="a9">
    <w:name w:val="Balloon Text"/>
    <w:basedOn w:val="a"/>
    <w:link w:val="aa"/>
    <w:rsid w:val="00084AED"/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084AED"/>
    <w:rPr>
      <w:rFonts w:ascii="Tahoma" w:eastAsia="Times New Roman" w:hAnsi="Tahoma" w:cs="Angsana New"/>
      <w:sz w:val="16"/>
    </w:rPr>
  </w:style>
  <w:style w:type="paragraph" w:styleId="3">
    <w:name w:val="Body Text 3"/>
    <w:basedOn w:val="a"/>
    <w:link w:val="30"/>
    <w:rsid w:val="00084AED"/>
    <w:pPr>
      <w:spacing w:after="120"/>
    </w:pPr>
    <w:rPr>
      <w:rFonts w:ascii="Angsana New" w:eastAsia="Cordia New" w:hAnsi="Angsana New" w:cs="Angsana New"/>
      <w:sz w:val="16"/>
      <w:szCs w:val="18"/>
      <w:lang w:eastAsia="zh-CN"/>
    </w:rPr>
  </w:style>
  <w:style w:type="character" w:customStyle="1" w:styleId="30">
    <w:name w:val="เนื้อความ 3 อักขระ"/>
    <w:link w:val="3"/>
    <w:rsid w:val="00084AED"/>
    <w:rPr>
      <w:rFonts w:ascii="Angsana New" w:eastAsia="Cordia New" w:hAnsi="Angsana New" w:cs="Angsana New"/>
      <w:sz w:val="16"/>
      <w:szCs w:val="18"/>
      <w:lang w:eastAsia="zh-CN"/>
    </w:rPr>
  </w:style>
  <w:style w:type="paragraph" w:styleId="ab">
    <w:name w:val="Body Text"/>
    <w:basedOn w:val="a"/>
    <w:link w:val="ac"/>
    <w:rsid w:val="00084AED"/>
    <w:pPr>
      <w:spacing w:after="120"/>
    </w:pPr>
    <w:rPr>
      <w:rFonts w:ascii="Times New Roman" w:eastAsia="Times New Roman" w:hAnsi="Times New Roman" w:cs="Angsana New"/>
      <w:szCs w:val="40"/>
    </w:rPr>
  </w:style>
  <w:style w:type="character" w:customStyle="1" w:styleId="ac">
    <w:name w:val="เนื้อความ อักขระ"/>
    <w:link w:val="ab"/>
    <w:rsid w:val="00084AED"/>
    <w:rPr>
      <w:rFonts w:ascii="Times New Roman" w:eastAsia="Times New Roman" w:hAnsi="Times New Roman" w:cs="Angsana New"/>
      <w:sz w:val="32"/>
      <w:szCs w:val="40"/>
    </w:rPr>
  </w:style>
  <w:style w:type="character" w:styleId="ad">
    <w:name w:val="page number"/>
    <w:basedOn w:val="a0"/>
    <w:rsid w:val="00084AED"/>
  </w:style>
  <w:style w:type="paragraph" w:customStyle="1" w:styleId="Chan1">
    <w:name w:val="การศึกษา_Chan1"/>
    <w:basedOn w:val="a"/>
    <w:qFormat/>
    <w:rsid w:val="00084AED"/>
    <w:pPr>
      <w:tabs>
        <w:tab w:val="left" w:pos="1008"/>
        <w:tab w:val="left" w:pos="1354"/>
        <w:tab w:val="left" w:pos="1987"/>
        <w:tab w:val="left" w:pos="2347"/>
      </w:tabs>
      <w:jc w:val="thaiDistribute"/>
    </w:pPr>
    <w:rPr>
      <w:rFonts w:ascii="Angsana New" w:eastAsia="Times New Roman" w:hAnsi="Angsana New" w:cs="Angsana New"/>
    </w:rPr>
  </w:style>
  <w:style w:type="paragraph" w:styleId="ae">
    <w:name w:val="Title"/>
    <w:basedOn w:val="a"/>
    <w:link w:val="af"/>
    <w:qFormat/>
    <w:rsid w:val="00084AED"/>
    <w:pPr>
      <w:jc w:val="center"/>
    </w:pPr>
    <w:rPr>
      <w:rFonts w:ascii="Cordia New" w:eastAsia="Cordia New" w:hAnsi="Cordia New" w:cs="Angsana New"/>
      <w:b/>
      <w:bCs/>
    </w:rPr>
  </w:style>
  <w:style w:type="character" w:customStyle="1" w:styleId="af">
    <w:name w:val="ชื่อเรื่อง อักขระ"/>
    <w:link w:val="ae"/>
    <w:rsid w:val="00084AED"/>
    <w:rPr>
      <w:rFonts w:ascii="Cordia New" w:eastAsia="Cordia New" w:hAnsi="Cordia New" w:cs="Cordia New"/>
      <w:b/>
      <w:bCs/>
      <w:sz w:val="32"/>
      <w:szCs w:val="32"/>
    </w:rPr>
  </w:style>
  <w:style w:type="character" w:styleId="af0">
    <w:name w:val="Strong"/>
    <w:qFormat/>
    <w:rsid w:val="00084AED"/>
    <w:rPr>
      <w:b/>
      <w:bCs/>
    </w:rPr>
  </w:style>
  <w:style w:type="character" w:customStyle="1" w:styleId="af1">
    <w:name w:val="ข้อความอ้างอิงท้ายเรื่อง อักขระ"/>
    <w:link w:val="af2"/>
    <w:uiPriority w:val="99"/>
    <w:semiHidden/>
    <w:rsid w:val="00084AED"/>
    <w:rPr>
      <w:rFonts w:ascii="Times New Roman" w:eastAsia="Times New Roman" w:hAnsi="Times New Roman" w:cs="Angsana New"/>
      <w:szCs w:val="25"/>
    </w:rPr>
  </w:style>
  <w:style w:type="paragraph" w:styleId="af2">
    <w:name w:val="endnote text"/>
    <w:basedOn w:val="a"/>
    <w:link w:val="af1"/>
    <w:uiPriority w:val="99"/>
    <w:semiHidden/>
    <w:unhideWhenUsed/>
    <w:rsid w:val="00084AED"/>
    <w:rPr>
      <w:rFonts w:ascii="Times New Roman" w:eastAsia="Times New Roman" w:hAnsi="Times New Roman" w:cs="Angsana New"/>
      <w:sz w:val="20"/>
      <w:szCs w:val="25"/>
    </w:rPr>
  </w:style>
  <w:style w:type="character" w:customStyle="1" w:styleId="11">
    <w:name w:val="ข้อความอ้างอิงท้ายเรื่อง อักขระ1"/>
    <w:uiPriority w:val="99"/>
    <w:semiHidden/>
    <w:rsid w:val="00084AED"/>
    <w:rPr>
      <w:rFonts w:cs="Angsana New"/>
      <w:szCs w:val="25"/>
    </w:rPr>
  </w:style>
  <w:style w:type="paragraph" w:styleId="af3">
    <w:name w:val="Subtitle"/>
    <w:basedOn w:val="a"/>
    <w:next w:val="a"/>
    <w:link w:val="af4"/>
    <w:qFormat/>
    <w:rsid w:val="00084AE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f4">
    <w:name w:val="ชื่อเรื่องรอง อักขระ"/>
    <w:link w:val="af3"/>
    <w:rsid w:val="00084AED"/>
    <w:rPr>
      <w:rFonts w:ascii="Cambria" w:eastAsia="Times New Roman" w:hAnsi="Cambria" w:cs="Angsana New"/>
      <w:sz w:val="24"/>
      <w:szCs w:val="30"/>
      <w:lang w:eastAsia="zh-CN"/>
    </w:rPr>
  </w:style>
  <w:style w:type="paragraph" w:customStyle="1" w:styleId="12">
    <w:name w:val="รายการย่อหน้า1"/>
    <w:basedOn w:val="a"/>
    <w:qFormat/>
    <w:rsid w:val="00084AED"/>
    <w:pPr>
      <w:ind w:left="720" w:firstLine="885"/>
      <w:contextualSpacing/>
    </w:pPr>
    <w:rPr>
      <w:rFonts w:ascii="Angsana New" w:hAnsi="Angsana New" w:cs="Angsana New"/>
      <w:szCs w:val="40"/>
    </w:rPr>
  </w:style>
  <w:style w:type="paragraph" w:styleId="21">
    <w:name w:val="Body Text Indent 2"/>
    <w:basedOn w:val="a"/>
    <w:link w:val="22"/>
    <w:uiPriority w:val="99"/>
    <w:unhideWhenUsed/>
    <w:rsid w:val="00084AED"/>
    <w:pPr>
      <w:spacing w:after="120" w:line="480" w:lineRule="auto"/>
      <w:ind w:left="283"/>
    </w:pPr>
    <w:rPr>
      <w:rFonts w:ascii="Times New Roman" w:eastAsia="Times New Roman" w:hAnsi="Times New Roman" w:cs="Angsana New"/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rsid w:val="00084AED"/>
    <w:rPr>
      <w:rFonts w:ascii="Times New Roman" w:eastAsia="Times New Roman" w:hAnsi="Times New Roman" w:cs="Angsana New"/>
      <w:sz w:val="32"/>
      <w:szCs w:val="40"/>
    </w:rPr>
  </w:style>
  <w:style w:type="character" w:customStyle="1" w:styleId="af5">
    <w:name w:val="การเยื้องเนื้อความ อักขระ"/>
    <w:link w:val="af6"/>
    <w:uiPriority w:val="99"/>
    <w:semiHidden/>
    <w:rsid w:val="00084AED"/>
    <w:rPr>
      <w:rFonts w:ascii="Times New Roman" w:eastAsia="Times New Roman" w:hAnsi="Times New Roman" w:cs="Angsana New"/>
      <w:szCs w:val="40"/>
    </w:rPr>
  </w:style>
  <w:style w:type="paragraph" w:styleId="af6">
    <w:name w:val="Body Text Indent"/>
    <w:basedOn w:val="a"/>
    <w:link w:val="af5"/>
    <w:uiPriority w:val="99"/>
    <w:semiHidden/>
    <w:unhideWhenUsed/>
    <w:rsid w:val="00084AED"/>
    <w:pPr>
      <w:spacing w:after="120"/>
      <w:ind w:left="283"/>
    </w:pPr>
    <w:rPr>
      <w:rFonts w:ascii="Times New Roman" w:eastAsia="Times New Roman" w:hAnsi="Times New Roman" w:cs="Angsana New"/>
      <w:sz w:val="20"/>
      <w:szCs w:val="40"/>
    </w:rPr>
  </w:style>
  <w:style w:type="character" w:customStyle="1" w:styleId="13">
    <w:name w:val="การเยื้องเนื้อความ อักขระ1"/>
    <w:uiPriority w:val="99"/>
    <w:semiHidden/>
    <w:rsid w:val="00084AED"/>
    <w:rPr>
      <w:rFonts w:cs="Angsana New"/>
      <w:sz w:val="32"/>
      <w:szCs w:val="40"/>
    </w:rPr>
  </w:style>
  <w:style w:type="paragraph" w:customStyle="1" w:styleId="af7">
    <w:name w:val="à¹×èÍàÃ×èÍ§"/>
    <w:basedOn w:val="a"/>
    <w:rsid w:val="00084AED"/>
    <w:pPr>
      <w:jc w:val="both"/>
    </w:pPr>
    <w:rPr>
      <w:rFonts w:ascii="Cordia New" w:eastAsia="Times New Roman" w:hAnsi="Cordia New" w:cs="AngsanaUPC"/>
      <w:sz w:val="24"/>
      <w:szCs w:val="24"/>
    </w:rPr>
  </w:style>
  <w:style w:type="paragraph" w:styleId="af8">
    <w:name w:val="caption"/>
    <w:basedOn w:val="a"/>
    <w:next w:val="a"/>
    <w:qFormat/>
    <w:rsid w:val="00084AED"/>
    <w:pPr>
      <w:jc w:val="center"/>
    </w:pPr>
    <w:rPr>
      <w:rFonts w:ascii="Cordia New" w:eastAsia="Cordia New" w:hAnsi="Cordia New" w:cs="Cordia New"/>
      <w:b/>
      <w:bCs/>
    </w:rPr>
  </w:style>
  <w:style w:type="table" w:styleId="af9">
    <w:name w:val="Table Grid"/>
    <w:basedOn w:val="a1"/>
    <w:rsid w:val="00902DD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AA2303"/>
    <w:pPr>
      <w:spacing w:before="100" w:beforeAutospacing="1" w:after="119"/>
    </w:pPr>
    <w:rPr>
      <w:rFonts w:ascii="Angsana New" w:eastAsia="Times New Roman" w:hAnsi="Angsana New" w:cs="Angsana New"/>
      <w:sz w:val="28"/>
      <w:szCs w:val="28"/>
    </w:rPr>
  </w:style>
  <w:style w:type="paragraph" w:styleId="afb">
    <w:name w:val="No Spacing"/>
    <w:uiPriority w:val="1"/>
    <w:qFormat/>
    <w:rsid w:val="00252C0A"/>
    <w:rPr>
      <w:rFonts w:ascii="Times New Roman" w:eastAsia="Times New Roman" w:hAnsi="Times New Roman" w:cs="Angsana New"/>
      <w:sz w:val="24"/>
      <w:szCs w:val="28"/>
    </w:rPr>
  </w:style>
  <w:style w:type="character" w:styleId="afc">
    <w:name w:val="annotation reference"/>
    <w:uiPriority w:val="99"/>
    <w:semiHidden/>
    <w:unhideWhenUsed/>
    <w:rsid w:val="00252C0A"/>
    <w:rPr>
      <w:sz w:val="16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252C0A"/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252C0A"/>
    <w:rPr>
      <w:rFonts w:cs="Angsana New"/>
      <w:szCs w:val="25"/>
    </w:rPr>
  </w:style>
  <w:style w:type="paragraph" w:customStyle="1" w:styleId="CM14">
    <w:name w:val="CM14"/>
    <w:basedOn w:val="a"/>
    <w:next w:val="a"/>
    <w:uiPriority w:val="99"/>
    <w:rsid w:val="000456DF"/>
    <w:pPr>
      <w:widowControl w:val="0"/>
      <w:autoSpaceDE w:val="0"/>
      <w:autoSpaceDN w:val="0"/>
      <w:adjustRightInd w:val="0"/>
    </w:pPr>
    <w:rPr>
      <w:rFonts w:ascii="Calibri" w:eastAsia="Times New Roman" w:hAnsi="Calibri" w:cs="PSLxBundit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C2B34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C2B34"/>
    <w:rPr>
      <w:rFonts w:cs="Angsana New"/>
      <w:sz w:val="32"/>
      <w:szCs w:val="4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41CD2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441CD2"/>
    <w:rPr>
      <w:rFonts w:cs="Angsana New"/>
      <w:b/>
      <w:bCs/>
      <w:szCs w:val="25"/>
    </w:rPr>
  </w:style>
  <w:style w:type="paragraph" w:styleId="aff1">
    <w:name w:val="Revision"/>
    <w:hidden/>
    <w:uiPriority w:val="99"/>
    <w:semiHidden/>
    <w:rsid w:val="00A82E86"/>
    <w:rPr>
      <w:rFonts w:cs="Angsana New"/>
      <w:sz w:val="32"/>
      <w:szCs w:val="40"/>
    </w:rPr>
  </w:style>
  <w:style w:type="character" w:customStyle="1" w:styleId="UnresolvedMention1">
    <w:name w:val="Unresolved Mention1"/>
    <w:basedOn w:val="a0"/>
    <w:uiPriority w:val="99"/>
    <w:semiHidden/>
    <w:unhideWhenUsed/>
    <w:rsid w:val="00813E82"/>
    <w:rPr>
      <w:color w:val="605E5C"/>
      <w:shd w:val="clear" w:color="auto" w:fill="E1DFDD"/>
    </w:rPr>
  </w:style>
  <w:style w:type="paragraph" w:customStyle="1" w:styleId="Default">
    <w:name w:val="Default"/>
    <w:rsid w:val="00FB10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FB10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8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084AED"/>
    <w:pPr>
      <w:keepNext/>
      <w:outlineLvl w:val="0"/>
    </w:pPr>
    <w:rPr>
      <w:rFonts w:ascii="Angsana New" w:eastAsia="MS Mincho" w:hAnsi="Angsana New" w:cs="Angsana New"/>
      <w:b/>
      <w:bCs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ED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ED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84AED"/>
    <w:rPr>
      <w:rFonts w:ascii="Angsana New" w:eastAsia="MS Mincho" w:hAnsi="Angsana New" w:cs="Angsana New"/>
      <w:b/>
      <w:bCs/>
      <w:sz w:val="32"/>
      <w:szCs w:val="32"/>
      <w:lang w:eastAsia="ja-JP"/>
    </w:rPr>
  </w:style>
  <w:style w:type="character" w:customStyle="1" w:styleId="20">
    <w:name w:val="หัวเรื่อง 2 อักขระ"/>
    <w:link w:val="2"/>
    <w:uiPriority w:val="9"/>
    <w:semiHidden/>
    <w:rsid w:val="00084AE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084AED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paragraph" w:customStyle="1" w:styleId="ctl">
    <w:name w:val="ctl"/>
    <w:basedOn w:val="a"/>
    <w:rsid w:val="002B159C"/>
    <w:pPr>
      <w:spacing w:before="119"/>
      <w:ind w:right="227"/>
      <w:jc w:val="both"/>
    </w:pPr>
    <w:rPr>
      <w:rFonts w:ascii="Angsana New" w:eastAsia="Times New Roman" w:hAnsi="Angsana New" w:cs="Angsana New"/>
      <w:sz w:val="28"/>
      <w:szCs w:val="28"/>
    </w:rPr>
  </w:style>
  <w:style w:type="paragraph" w:styleId="a3">
    <w:name w:val="List Paragraph"/>
    <w:basedOn w:val="a"/>
    <w:uiPriority w:val="34"/>
    <w:qFormat/>
    <w:rsid w:val="007C7E24"/>
    <w:pPr>
      <w:ind w:left="720" w:firstLine="885"/>
      <w:contextualSpacing/>
    </w:pPr>
    <w:rPr>
      <w:rFonts w:ascii="Angsana New" w:hAnsi="Angsana New" w:cs="Angsana New"/>
      <w:szCs w:val="40"/>
    </w:rPr>
  </w:style>
  <w:style w:type="paragraph" w:styleId="a4">
    <w:name w:val="footer"/>
    <w:basedOn w:val="a"/>
    <w:link w:val="a5"/>
    <w:uiPriority w:val="99"/>
    <w:unhideWhenUsed/>
    <w:rsid w:val="00DD489F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5">
    <w:name w:val="ท้ายกระดาษ อักขระ"/>
    <w:link w:val="a4"/>
    <w:uiPriority w:val="99"/>
    <w:rsid w:val="00DD489F"/>
    <w:rPr>
      <w:rFonts w:ascii="Times New Roman" w:eastAsia="Times New Roman" w:hAnsi="Times New Roman" w:cs="Angsana New"/>
      <w:sz w:val="24"/>
      <w:szCs w:val="28"/>
    </w:rPr>
  </w:style>
  <w:style w:type="character" w:styleId="a6">
    <w:name w:val="Hyperlink"/>
    <w:unhideWhenUsed/>
    <w:rsid w:val="00DD48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D489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link w:val="a7"/>
    <w:uiPriority w:val="99"/>
    <w:rsid w:val="00DD489F"/>
    <w:rPr>
      <w:rFonts w:cs="Angsana New"/>
      <w:sz w:val="32"/>
      <w:szCs w:val="40"/>
    </w:rPr>
  </w:style>
  <w:style w:type="paragraph" w:styleId="a9">
    <w:name w:val="Balloon Text"/>
    <w:basedOn w:val="a"/>
    <w:link w:val="aa"/>
    <w:rsid w:val="00084AED"/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084AED"/>
    <w:rPr>
      <w:rFonts w:ascii="Tahoma" w:eastAsia="Times New Roman" w:hAnsi="Tahoma" w:cs="Angsana New"/>
      <w:sz w:val="16"/>
    </w:rPr>
  </w:style>
  <w:style w:type="paragraph" w:styleId="3">
    <w:name w:val="Body Text 3"/>
    <w:basedOn w:val="a"/>
    <w:link w:val="30"/>
    <w:rsid w:val="00084AED"/>
    <w:pPr>
      <w:spacing w:after="120"/>
    </w:pPr>
    <w:rPr>
      <w:rFonts w:ascii="Angsana New" w:eastAsia="Cordia New" w:hAnsi="Angsana New" w:cs="Angsana New"/>
      <w:sz w:val="16"/>
      <w:szCs w:val="18"/>
      <w:lang w:eastAsia="zh-CN"/>
    </w:rPr>
  </w:style>
  <w:style w:type="character" w:customStyle="1" w:styleId="30">
    <w:name w:val="เนื้อความ 3 อักขระ"/>
    <w:link w:val="3"/>
    <w:rsid w:val="00084AED"/>
    <w:rPr>
      <w:rFonts w:ascii="Angsana New" w:eastAsia="Cordia New" w:hAnsi="Angsana New" w:cs="Angsana New"/>
      <w:sz w:val="16"/>
      <w:szCs w:val="18"/>
      <w:lang w:eastAsia="zh-CN"/>
    </w:rPr>
  </w:style>
  <w:style w:type="paragraph" w:styleId="ab">
    <w:name w:val="Body Text"/>
    <w:basedOn w:val="a"/>
    <w:link w:val="ac"/>
    <w:rsid w:val="00084AED"/>
    <w:pPr>
      <w:spacing w:after="120"/>
    </w:pPr>
    <w:rPr>
      <w:rFonts w:ascii="Times New Roman" w:eastAsia="Times New Roman" w:hAnsi="Times New Roman" w:cs="Angsana New"/>
      <w:szCs w:val="40"/>
    </w:rPr>
  </w:style>
  <w:style w:type="character" w:customStyle="1" w:styleId="ac">
    <w:name w:val="เนื้อความ อักขระ"/>
    <w:link w:val="ab"/>
    <w:rsid w:val="00084AED"/>
    <w:rPr>
      <w:rFonts w:ascii="Times New Roman" w:eastAsia="Times New Roman" w:hAnsi="Times New Roman" w:cs="Angsana New"/>
      <w:sz w:val="32"/>
      <w:szCs w:val="40"/>
    </w:rPr>
  </w:style>
  <w:style w:type="character" w:styleId="ad">
    <w:name w:val="page number"/>
    <w:basedOn w:val="a0"/>
    <w:rsid w:val="00084AED"/>
  </w:style>
  <w:style w:type="paragraph" w:customStyle="1" w:styleId="Chan1">
    <w:name w:val="การศึกษา_Chan1"/>
    <w:basedOn w:val="a"/>
    <w:qFormat/>
    <w:rsid w:val="00084AED"/>
    <w:pPr>
      <w:tabs>
        <w:tab w:val="left" w:pos="1008"/>
        <w:tab w:val="left" w:pos="1354"/>
        <w:tab w:val="left" w:pos="1987"/>
        <w:tab w:val="left" w:pos="2347"/>
      </w:tabs>
      <w:jc w:val="thaiDistribute"/>
    </w:pPr>
    <w:rPr>
      <w:rFonts w:ascii="Angsana New" w:eastAsia="Times New Roman" w:hAnsi="Angsana New" w:cs="Angsana New"/>
    </w:rPr>
  </w:style>
  <w:style w:type="paragraph" w:styleId="ae">
    <w:name w:val="Title"/>
    <w:basedOn w:val="a"/>
    <w:link w:val="af"/>
    <w:qFormat/>
    <w:rsid w:val="00084AED"/>
    <w:pPr>
      <w:jc w:val="center"/>
    </w:pPr>
    <w:rPr>
      <w:rFonts w:ascii="Cordia New" w:eastAsia="Cordia New" w:hAnsi="Cordia New" w:cs="Angsana New"/>
      <w:b/>
      <w:bCs/>
    </w:rPr>
  </w:style>
  <w:style w:type="character" w:customStyle="1" w:styleId="af">
    <w:name w:val="ชื่อเรื่อง อักขระ"/>
    <w:link w:val="ae"/>
    <w:rsid w:val="00084AED"/>
    <w:rPr>
      <w:rFonts w:ascii="Cordia New" w:eastAsia="Cordia New" w:hAnsi="Cordia New" w:cs="Cordia New"/>
      <w:b/>
      <w:bCs/>
      <w:sz w:val="32"/>
      <w:szCs w:val="32"/>
    </w:rPr>
  </w:style>
  <w:style w:type="character" w:styleId="af0">
    <w:name w:val="Strong"/>
    <w:qFormat/>
    <w:rsid w:val="00084AED"/>
    <w:rPr>
      <w:b/>
      <w:bCs/>
    </w:rPr>
  </w:style>
  <w:style w:type="character" w:customStyle="1" w:styleId="af1">
    <w:name w:val="ข้อความอ้างอิงท้ายเรื่อง อักขระ"/>
    <w:link w:val="af2"/>
    <w:uiPriority w:val="99"/>
    <w:semiHidden/>
    <w:rsid w:val="00084AED"/>
    <w:rPr>
      <w:rFonts w:ascii="Times New Roman" w:eastAsia="Times New Roman" w:hAnsi="Times New Roman" w:cs="Angsana New"/>
      <w:szCs w:val="25"/>
    </w:rPr>
  </w:style>
  <w:style w:type="paragraph" w:styleId="af2">
    <w:name w:val="endnote text"/>
    <w:basedOn w:val="a"/>
    <w:link w:val="af1"/>
    <w:uiPriority w:val="99"/>
    <w:semiHidden/>
    <w:unhideWhenUsed/>
    <w:rsid w:val="00084AED"/>
    <w:rPr>
      <w:rFonts w:ascii="Times New Roman" w:eastAsia="Times New Roman" w:hAnsi="Times New Roman" w:cs="Angsana New"/>
      <w:sz w:val="20"/>
      <w:szCs w:val="25"/>
    </w:rPr>
  </w:style>
  <w:style w:type="character" w:customStyle="1" w:styleId="11">
    <w:name w:val="ข้อความอ้างอิงท้ายเรื่อง อักขระ1"/>
    <w:uiPriority w:val="99"/>
    <w:semiHidden/>
    <w:rsid w:val="00084AED"/>
    <w:rPr>
      <w:rFonts w:cs="Angsana New"/>
      <w:szCs w:val="25"/>
    </w:rPr>
  </w:style>
  <w:style w:type="paragraph" w:styleId="af3">
    <w:name w:val="Subtitle"/>
    <w:basedOn w:val="a"/>
    <w:next w:val="a"/>
    <w:link w:val="af4"/>
    <w:qFormat/>
    <w:rsid w:val="00084AE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f4">
    <w:name w:val="ชื่อเรื่องรอง อักขระ"/>
    <w:link w:val="af3"/>
    <w:rsid w:val="00084AED"/>
    <w:rPr>
      <w:rFonts w:ascii="Cambria" w:eastAsia="Times New Roman" w:hAnsi="Cambria" w:cs="Angsana New"/>
      <w:sz w:val="24"/>
      <w:szCs w:val="30"/>
      <w:lang w:eastAsia="zh-CN"/>
    </w:rPr>
  </w:style>
  <w:style w:type="paragraph" w:customStyle="1" w:styleId="12">
    <w:name w:val="รายการย่อหน้า1"/>
    <w:basedOn w:val="a"/>
    <w:qFormat/>
    <w:rsid w:val="00084AED"/>
    <w:pPr>
      <w:ind w:left="720" w:firstLine="885"/>
      <w:contextualSpacing/>
    </w:pPr>
    <w:rPr>
      <w:rFonts w:ascii="Angsana New" w:hAnsi="Angsana New" w:cs="Angsana New"/>
      <w:szCs w:val="40"/>
    </w:rPr>
  </w:style>
  <w:style w:type="paragraph" w:styleId="21">
    <w:name w:val="Body Text Indent 2"/>
    <w:basedOn w:val="a"/>
    <w:link w:val="22"/>
    <w:uiPriority w:val="99"/>
    <w:unhideWhenUsed/>
    <w:rsid w:val="00084AED"/>
    <w:pPr>
      <w:spacing w:after="120" w:line="480" w:lineRule="auto"/>
      <w:ind w:left="283"/>
    </w:pPr>
    <w:rPr>
      <w:rFonts w:ascii="Times New Roman" w:eastAsia="Times New Roman" w:hAnsi="Times New Roman" w:cs="Angsana New"/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rsid w:val="00084AED"/>
    <w:rPr>
      <w:rFonts w:ascii="Times New Roman" w:eastAsia="Times New Roman" w:hAnsi="Times New Roman" w:cs="Angsana New"/>
      <w:sz w:val="32"/>
      <w:szCs w:val="40"/>
    </w:rPr>
  </w:style>
  <w:style w:type="character" w:customStyle="1" w:styleId="af5">
    <w:name w:val="การเยื้องเนื้อความ อักขระ"/>
    <w:link w:val="af6"/>
    <w:uiPriority w:val="99"/>
    <w:semiHidden/>
    <w:rsid w:val="00084AED"/>
    <w:rPr>
      <w:rFonts w:ascii="Times New Roman" w:eastAsia="Times New Roman" w:hAnsi="Times New Roman" w:cs="Angsana New"/>
      <w:szCs w:val="40"/>
    </w:rPr>
  </w:style>
  <w:style w:type="paragraph" w:styleId="af6">
    <w:name w:val="Body Text Indent"/>
    <w:basedOn w:val="a"/>
    <w:link w:val="af5"/>
    <w:uiPriority w:val="99"/>
    <w:semiHidden/>
    <w:unhideWhenUsed/>
    <w:rsid w:val="00084AED"/>
    <w:pPr>
      <w:spacing w:after="120"/>
      <w:ind w:left="283"/>
    </w:pPr>
    <w:rPr>
      <w:rFonts w:ascii="Times New Roman" w:eastAsia="Times New Roman" w:hAnsi="Times New Roman" w:cs="Angsana New"/>
      <w:sz w:val="20"/>
      <w:szCs w:val="40"/>
    </w:rPr>
  </w:style>
  <w:style w:type="character" w:customStyle="1" w:styleId="13">
    <w:name w:val="การเยื้องเนื้อความ อักขระ1"/>
    <w:uiPriority w:val="99"/>
    <w:semiHidden/>
    <w:rsid w:val="00084AED"/>
    <w:rPr>
      <w:rFonts w:cs="Angsana New"/>
      <w:sz w:val="32"/>
      <w:szCs w:val="40"/>
    </w:rPr>
  </w:style>
  <w:style w:type="paragraph" w:customStyle="1" w:styleId="af7">
    <w:name w:val="à¹×èÍàÃ×èÍ§"/>
    <w:basedOn w:val="a"/>
    <w:rsid w:val="00084AED"/>
    <w:pPr>
      <w:jc w:val="both"/>
    </w:pPr>
    <w:rPr>
      <w:rFonts w:ascii="Cordia New" w:eastAsia="Times New Roman" w:hAnsi="Cordia New" w:cs="AngsanaUPC"/>
      <w:sz w:val="24"/>
      <w:szCs w:val="24"/>
    </w:rPr>
  </w:style>
  <w:style w:type="paragraph" w:styleId="af8">
    <w:name w:val="caption"/>
    <w:basedOn w:val="a"/>
    <w:next w:val="a"/>
    <w:qFormat/>
    <w:rsid w:val="00084AED"/>
    <w:pPr>
      <w:jc w:val="center"/>
    </w:pPr>
    <w:rPr>
      <w:rFonts w:ascii="Cordia New" w:eastAsia="Cordia New" w:hAnsi="Cordia New" w:cs="Cordia New"/>
      <w:b/>
      <w:bCs/>
    </w:rPr>
  </w:style>
  <w:style w:type="table" w:styleId="af9">
    <w:name w:val="Table Grid"/>
    <w:basedOn w:val="a1"/>
    <w:rsid w:val="00902DD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AA2303"/>
    <w:pPr>
      <w:spacing w:before="100" w:beforeAutospacing="1" w:after="119"/>
    </w:pPr>
    <w:rPr>
      <w:rFonts w:ascii="Angsana New" w:eastAsia="Times New Roman" w:hAnsi="Angsana New" w:cs="Angsana New"/>
      <w:sz w:val="28"/>
      <w:szCs w:val="28"/>
    </w:rPr>
  </w:style>
  <w:style w:type="paragraph" w:styleId="afb">
    <w:name w:val="No Spacing"/>
    <w:uiPriority w:val="1"/>
    <w:qFormat/>
    <w:rsid w:val="00252C0A"/>
    <w:rPr>
      <w:rFonts w:ascii="Times New Roman" w:eastAsia="Times New Roman" w:hAnsi="Times New Roman" w:cs="Angsana New"/>
      <w:sz w:val="24"/>
      <w:szCs w:val="28"/>
    </w:rPr>
  </w:style>
  <w:style w:type="character" w:styleId="afc">
    <w:name w:val="annotation reference"/>
    <w:uiPriority w:val="99"/>
    <w:semiHidden/>
    <w:unhideWhenUsed/>
    <w:rsid w:val="00252C0A"/>
    <w:rPr>
      <w:sz w:val="16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252C0A"/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252C0A"/>
    <w:rPr>
      <w:rFonts w:cs="Angsana New"/>
      <w:szCs w:val="25"/>
    </w:rPr>
  </w:style>
  <w:style w:type="paragraph" w:customStyle="1" w:styleId="CM14">
    <w:name w:val="CM14"/>
    <w:basedOn w:val="a"/>
    <w:next w:val="a"/>
    <w:uiPriority w:val="99"/>
    <w:rsid w:val="000456DF"/>
    <w:pPr>
      <w:widowControl w:val="0"/>
      <w:autoSpaceDE w:val="0"/>
      <w:autoSpaceDN w:val="0"/>
      <w:adjustRightInd w:val="0"/>
    </w:pPr>
    <w:rPr>
      <w:rFonts w:ascii="Calibri" w:eastAsia="Times New Roman" w:hAnsi="Calibri" w:cs="PSLxBundit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C2B34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C2B34"/>
    <w:rPr>
      <w:rFonts w:cs="Angsana New"/>
      <w:sz w:val="32"/>
      <w:szCs w:val="4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41CD2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441CD2"/>
    <w:rPr>
      <w:rFonts w:cs="Angsana New"/>
      <w:b/>
      <w:bCs/>
      <w:szCs w:val="25"/>
    </w:rPr>
  </w:style>
  <w:style w:type="paragraph" w:styleId="aff1">
    <w:name w:val="Revision"/>
    <w:hidden/>
    <w:uiPriority w:val="99"/>
    <w:semiHidden/>
    <w:rsid w:val="00A82E86"/>
    <w:rPr>
      <w:rFonts w:cs="Angsana New"/>
      <w:sz w:val="32"/>
      <w:szCs w:val="40"/>
    </w:rPr>
  </w:style>
  <w:style w:type="character" w:customStyle="1" w:styleId="UnresolvedMention1">
    <w:name w:val="Unresolved Mention1"/>
    <w:basedOn w:val="a0"/>
    <w:uiPriority w:val="99"/>
    <w:semiHidden/>
    <w:unhideWhenUsed/>
    <w:rsid w:val="00813E82"/>
    <w:rPr>
      <w:color w:val="605E5C"/>
      <w:shd w:val="clear" w:color="auto" w:fill="E1DFDD"/>
    </w:rPr>
  </w:style>
  <w:style w:type="paragraph" w:customStyle="1" w:styleId="Default">
    <w:name w:val="Default"/>
    <w:rsid w:val="00FB10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FB1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6AD1-817E-4867-93C1-844BDA6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DOH_1XLEJ</cp:lastModifiedBy>
  <cp:revision>3</cp:revision>
  <cp:lastPrinted>2021-12-16T03:36:00Z</cp:lastPrinted>
  <dcterms:created xsi:type="dcterms:W3CDTF">2021-12-16T03:57:00Z</dcterms:created>
  <dcterms:modified xsi:type="dcterms:W3CDTF">2021-12-16T04:43:00Z</dcterms:modified>
</cp:coreProperties>
</file>